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46349" w14:textId="539AD3EF" w:rsidR="00B04DD3" w:rsidRPr="00B04DD3" w:rsidRDefault="00B04DD3">
      <w:r>
        <w:t>If using sat nav follow -</w:t>
      </w:r>
      <w:r w:rsidRPr="00B04DD3">
        <w:t>SN15 2NU</w:t>
      </w:r>
      <w:r>
        <w:t xml:space="preserve"> </w:t>
      </w:r>
    </w:p>
    <w:sectPr w:rsidR="00B04DD3" w:rsidRPr="00B04D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DD3"/>
    <w:rsid w:val="00B04DD3"/>
    <w:rsid w:val="00FA1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E28FC"/>
  <w15:chartTrackingRefBased/>
  <w15:docId w15:val="{CD172490-53D3-4D81-9BBB-CC528D3B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4D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4D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4D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4D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4D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4D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4D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4D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4D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4D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4D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4D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4D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4D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4D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4D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4D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4D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4D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D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4D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4D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4D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4D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4D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4D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4D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4D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4D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2026-09-18T10:32:00Z</dcterms:created>
  <dcterms:modified xsi:type="dcterms:W3CDTF">2026-09-18T10:33:00Z</dcterms:modified>
</cp:coreProperties>
</file>