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E3108C5" w:rsidR="000865E9" w:rsidRPr="007D639D" w:rsidRDefault="00000000">
      <w:pPr>
        <w:widowControl w:val="0"/>
        <w:spacing w:line="240" w:lineRule="auto"/>
        <w:rPr>
          <w:rFonts w:ascii="Calibri" w:eastAsia="Calibri" w:hAnsi="Calibri" w:cs="Calibri"/>
          <w:i/>
          <w:iCs/>
          <w:sz w:val="72"/>
          <w:szCs w:val="72"/>
        </w:rPr>
      </w:pPr>
      <w:r w:rsidRPr="007D639D">
        <w:rPr>
          <w:rFonts w:ascii="Calibri" w:eastAsia="Calibri" w:hAnsi="Calibri" w:cs="Calibri"/>
          <w:b/>
          <w:bCs/>
          <w:sz w:val="72"/>
          <w:szCs w:val="72"/>
        </w:rPr>
        <w:t xml:space="preserve">Customer Name: </w:t>
      </w:r>
      <w:r w:rsidR="007D639D" w:rsidRPr="004C32F6">
        <w:rPr>
          <w:rFonts w:ascii="Calibri" w:eastAsia="Calibri" w:hAnsi="Calibri" w:cs="Calibri"/>
          <w:sz w:val="72"/>
          <w:szCs w:val="72"/>
        </w:rPr>
        <w:t>Government of Jersey</w:t>
      </w:r>
    </w:p>
    <w:p w14:paraId="00000002" w14:textId="77777777" w:rsidR="000865E9" w:rsidRPr="007D639D" w:rsidRDefault="000865E9">
      <w:pPr>
        <w:widowControl w:val="0"/>
        <w:spacing w:line="240" w:lineRule="auto"/>
        <w:rPr>
          <w:rFonts w:ascii="Calibri" w:eastAsia="Calibri" w:hAnsi="Calibri" w:cs="Calibri"/>
          <w:b/>
          <w:bCs/>
          <w:sz w:val="72"/>
          <w:szCs w:val="72"/>
        </w:rPr>
      </w:pPr>
    </w:p>
    <w:p w14:paraId="00000003" w14:textId="6EDA57AA" w:rsidR="000865E9" w:rsidRPr="007D639D" w:rsidRDefault="00000000">
      <w:pPr>
        <w:widowControl w:val="0"/>
        <w:spacing w:line="240" w:lineRule="auto"/>
        <w:rPr>
          <w:rFonts w:ascii="Calibri" w:eastAsia="Calibri" w:hAnsi="Calibri" w:cs="Calibri"/>
          <w:b/>
          <w:bCs/>
          <w:sz w:val="72"/>
          <w:szCs w:val="72"/>
        </w:rPr>
      </w:pPr>
      <w:r w:rsidRPr="007D639D">
        <w:rPr>
          <w:rFonts w:ascii="Calibri" w:eastAsia="Calibri" w:hAnsi="Calibri" w:cs="Calibri"/>
          <w:b/>
          <w:bCs/>
          <w:sz w:val="72"/>
          <w:szCs w:val="72"/>
        </w:rPr>
        <w:t xml:space="preserve">Product Descriptions: </w:t>
      </w:r>
      <w:r w:rsidR="00F42BBB" w:rsidRPr="00F42BBB">
        <w:rPr>
          <w:rFonts w:ascii="Calibri" w:eastAsia="Calibri" w:hAnsi="Calibri" w:cs="Calibri"/>
          <w:sz w:val="72"/>
          <w:szCs w:val="72"/>
        </w:rPr>
        <w:t>Kingsgate Eco Recycled Drawstring Bag</w:t>
      </w:r>
    </w:p>
    <w:p w14:paraId="00000004" w14:textId="77777777" w:rsidR="000865E9" w:rsidRPr="007D639D" w:rsidRDefault="000865E9">
      <w:pPr>
        <w:widowControl w:val="0"/>
        <w:spacing w:line="240" w:lineRule="auto"/>
        <w:rPr>
          <w:rFonts w:ascii="Calibri" w:eastAsia="Calibri" w:hAnsi="Calibri" w:cs="Calibri"/>
          <w:b/>
          <w:bCs/>
          <w:sz w:val="72"/>
          <w:szCs w:val="72"/>
        </w:rPr>
      </w:pPr>
    </w:p>
    <w:p w14:paraId="00000005" w14:textId="5C8F7AA0" w:rsidR="000865E9" w:rsidRPr="007D639D" w:rsidRDefault="00000000">
      <w:pPr>
        <w:widowControl w:val="0"/>
        <w:spacing w:line="240" w:lineRule="auto"/>
        <w:rPr>
          <w:rFonts w:ascii="Calibri" w:eastAsia="Calibri" w:hAnsi="Calibri" w:cs="Calibri"/>
          <w:b/>
          <w:bCs/>
          <w:sz w:val="72"/>
          <w:szCs w:val="72"/>
        </w:rPr>
      </w:pPr>
      <w:r w:rsidRPr="007D639D">
        <w:rPr>
          <w:rFonts w:ascii="Calibri" w:eastAsia="Calibri" w:hAnsi="Calibri" w:cs="Calibri"/>
          <w:b/>
          <w:bCs/>
          <w:sz w:val="72"/>
          <w:szCs w:val="72"/>
        </w:rPr>
        <w:t xml:space="preserve">Product Code/SKU: </w:t>
      </w:r>
      <w:r w:rsidR="007D639D" w:rsidRPr="004C32F6">
        <w:rPr>
          <w:rFonts w:ascii="Calibri" w:eastAsia="Calibri" w:hAnsi="Calibri" w:cs="Calibri"/>
          <w:sz w:val="72"/>
          <w:szCs w:val="72"/>
        </w:rPr>
        <w:t>Jersey-258021-</w:t>
      </w:r>
      <w:r w:rsidR="00F42BBB">
        <w:rPr>
          <w:rFonts w:ascii="Calibri" w:eastAsia="Calibri" w:hAnsi="Calibri" w:cs="Calibri"/>
          <w:sz w:val="72"/>
          <w:szCs w:val="72"/>
        </w:rPr>
        <w:t>Bag</w:t>
      </w:r>
    </w:p>
    <w:p w14:paraId="00000006" w14:textId="77777777" w:rsidR="000865E9" w:rsidRPr="007D639D" w:rsidRDefault="000865E9">
      <w:pPr>
        <w:widowControl w:val="0"/>
        <w:spacing w:line="240" w:lineRule="auto"/>
        <w:rPr>
          <w:rFonts w:ascii="Calibri" w:eastAsia="Calibri" w:hAnsi="Calibri" w:cs="Calibri"/>
          <w:b/>
          <w:bCs/>
          <w:sz w:val="72"/>
          <w:szCs w:val="72"/>
        </w:rPr>
      </w:pPr>
    </w:p>
    <w:p w14:paraId="00000007" w14:textId="3AA275CC" w:rsidR="000865E9" w:rsidRPr="00C0475D" w:rsidRDefault="00000000">
      <w:pPr>
        <w:widowControl w:val="0"/>
        <w:spacing w:line="240" w:lineRule="auto"/>
        <w:rPr>
          <w:rFonts w:ascii="Calibri" w:eastAsia="Calibri" w:hAnsi="Calibri" w:cs="Calibri"/>
          <w:b/>
          <w:bCs/>
          <w:sz w:val="72"/>
          <w:szCs w:val="72"/>
        </w:rPr>
      </w:pPr>
      <w:r w:rsidRPr="00C0475D">
        <w:rPr>
          <w:rFonts w:ascii="Calibri" w:eastAsia="Calibri" w:hAnsi="Calibri" w:cs="Calibri"/>
          <w:b/>
          <w:bCs/>
          <w:sz w:val="72"/>
          <w:szCs w:val="72"/>
        </w:rPr>
        <w:t xml:space="preserve">ASN number: </w:t>
      </w:r>
      <w:r w:rsidR="00F42BBB" w:rsidRPr="00F42BBB">
        <w:rPr>
          <w:rFonts w:ascii="Calibri" w:eastAsia="Calibri" w:hAnsi="Calibri" w:cs="Calibri"/>
          <w:sz w:val="72"/>
          <w:szCs w:val="72"/>
        </w:rPr>
        <w:t>24589</w:t>
      </w:r>
    </w:p>
    <w:p w14:paraId="00000008" w14:textId="77777777" w:rsidR="000865E9" w:rsidRPr="007D639D" w:rsidRDefault="000865E9">
      <w:pPr>
        <w:widowControl w:val="0"/>
        <w:spacing w:line="240" w:lineRule="auto"/>
        <w:ind w:left="720"/>
        <w:rPr>
          <w:rFonts w:ascii="Calibri" w:eastAsia="Calibri" w:hAnsi="Calibri" w:cs="Calibri"/>
          <w:i/>
          <w:iCs/>
          <w:sz w:val="28"/>
          <w:szCs w:val="28"/>
        </w:rPr>
      </w:pPr>
    </w:p>
    <w:p w14:paraId="00000009" w14:textId="77777777" w:rsidR="000865E9" w:rsidRPr="007D639D" w:rsidRDefault="000865E9">
      <w:pPr>
        <w:widowControl w:val="0"/>
        <w:spacing w:line="240" w:lineRule="auto"/>
        <w:rPr>
          <w:rFonts w:ascii="Calibri" w:eastAsia="Calibri" w:hAnsi="Calibri" w:cs="Calibri"/>
          <w:b/>
          <w:bCs/>
          <w:sz w:val="72"/>
          <w:szCs w:val="72"/>
        </w:rPr>
      </w:pPr>
    </w:p>
    <w:p w14:paraId="0000000B" w14:textId="4B10A140" w:rsidR="000865E9" w:rsidRPr="007D639D" w:rsidRDefault="00000000" w:rsidP="007D639D">
      <w:pPr>
        <w:widowControl w:val="0"/>
        <w:spacing w:line="240" w:lineRule="auto"/>
        <w:rPr>
          <w:sz w:val="20"/>
          <w:szCs w:val="20"/>
        </w:rPr>
      </w:pPr>
      <w:r w:rsidRPr="007D639D">
        <w:rPr>
          <w:rFonts w:ascii="Calibri" w:eastAsia="Calibri" w:hAnsi="Calibri" w:cs="Calibri"/>
          <w:b/>
          <w:bCs/>
          <w:sz w:val="72"/>
          <w:szCs w:val="72"/>
        </w:rPr>
        <w:t xml:space="preserve">Quantity per carton:  </w:t>
      </w:r>
    </w:p>
    <w:sectPr w:rsidR="000865E9" w:rsidRPr="007D639D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3B5FA91-E821-4FF3-9BCD-A38D47C1C4D7}"/>
    <w:embedBold r:id="rId2" w:fontKey="{1BF3A625-DBA2-4957-B64C-5427D4EAD570}"/>
    <w:embedItalic r:id="rId3" w:fontKey="{BAB5A0DE-8C85-450C-8B83-2183FF1060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372AD87-8193-4CCA-9709-E1C5606193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5E9"/>
    <w:rsid w:val="000865E9"/>
    <w:rsid w:val="000F71ED"/>
    <w:rsid w:val="004C32F6"/>
    <w:rsid w:val="007D639D"/>
    <w:rsid w:val="00940FEA"/>
    <w:rsid w:val="00AD2DCD"/>
    <w:rsid w:val="00C0475D"/>
    <w:rsid w:val="00F4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72D60"/>
  <w15:docId w15:val="{F8C0AF47-E520-4A33-89E4-2CC9CB35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yclg03H9pbFxGn6nwVDkzI/B8w==">CgMxLjA4AHIhMWJudHpjeFZrYWNRbjI1bWpyZURzOFIwNmdZTHdDT29t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Bonney</dc:creator>
  <cp:lastModifiedBy>Kevin Wickett</cp:lastModifiedBy>
  <cp:revision>2</cp:revision>
  <dcterms:created xsi:type="dcterms:W3CDTF">2026-07-16T13:06:00Z</dcterms:created>
  <dcterms:modified xsi:type="dcterms:W3CDTF">2026-07-16T13:06:00Z</dcterms:modified>
</cp:coreProperties>
</file>