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8791E" w14:textId="77777777" w:rsidR="00525FF5" w:rsidRDefault="00525FF5">
      <w:pPr>
        <w:widowControl w:val="0"/>
        <w:spacing w:after="0"/>
      </w:pPr>
    </w:p>
    <w:p w14:paraId="7C0B6C3B" w14:textId="77777777" w:rsidR="00525FF5" w:rsidRDefault="00525FF5">
      <w:pPr>
        <w:widowControl w:val="0"/>
        <w:spacing w:after="0"/>
      </w:pPr>
    </w:p>
    <w:p w14:paraId="5D4408D8" w14:textId="77777777" w:rsidR="00525FF5" w:rsidRDefault="00000000">
      <w:pPr>
        <w:ind w:firstLine="720"/>
        <w:jc w:val="center"/>
        <w:rPr>
          <w:rFonts w:ascii="Arial" w:eastAsia="Arial" w:hAnsi="Arial" w:cs="Arial"/>
          <w:b/>
          <w:color w:val="BF9000"/>
          <w:sz w:val="28"/>
          <w:szCs w:val="28"/>
        </w:rPr>
      </w:pPr>
      <w:r>
        <w:rPr>
          <w:rFonts w:ascii="Arial" w:eastAsia="Arial" w:hAnsi="Arial" w:cs="Arial"/>
          <w:b/>
          <w:color w:val="BF9000"/>
          <w:sz w:val="28"/>
          <w:szCs w:val="28"/>
        </w:rPr>
        <w:t>Delivery Note</w:t>
      </w:r>
    </w:p>
    <w:p w14:paraId="16143896" w14:textId="77777777" w:rsidR="00525FF5" w:rsidRDefault="00525FF5">
      <w:pPr>
        <w:ind w:firstLine="720"/>
        <w:rPr>
          <w:rFonts w:ascii="Arial" w:eastAsia="Arial" w:hAnsi="Arial" w:cs="Arial"/>
          <w:color w:val="ED7D31"/>
          <w:sz w:val="20"/>
          <w:szCs w:val="20"/>
        </w:rPr>
      </w:pPr>
    </w:p>
    <w:p w14:paraId="20CB9E79" w14:textId="06ECA6D4" w:rsidR="00525FF5" w:rsidRDefault="00000000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Reference Number: </w:t>
      </w:r>
      <w:r w:rsidR="00BC23B4">
        <w:rPr>
          <w:rFonts w:ascii="Arial" w:eastAsia="Arial" w:hAnsi="Arial" w:cs="Arial"/>
          <w:sz w:val="20"/>
          <w:szCs w:val="20"/>
        </w:rPr>
        <w:t>241067-</w:t>
      </w:r>
      <w:r>
        <w:rPr>
          <w:rFonts w:ascii="Arial" w:eastAsia="Arial" w:hAnsi="Arial" w:cs="Arial"/>
          <w:sz w:val="20"/>
          <w:szCs w:val="20"/>
        </w:rPr>
        <w:t>1</w:t>
      </w:r>
    </w:p>
    <w:p w14:paraId="3E8B427A" w14:textId="74866BB1" w:rsidR="00525FF5" w:rsidRDefault="00000000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Delivery Date 17/</w:t>
      </w:r>
      <w:r w:rsidR="00BC23B4">
        <w:rPr>
          <w:rFonts w:ascii="Arial" w:eastAsia="Arial" w:hAnsi="Arial" w:cs="Arial"/>
          <w:sz w:val="20"/>
          <w:szCs w:val="20"/>
        </w:rPr>
        <w:t>11</w:t>
      </w:r>
      <w:r>
        <w:rPr>
          <w:rFonts w:ascii="Arial" w:eastAsia="Arial" w:hAnsi="Arial" w:cs="Arial"/>
          <w:sz w:val="20"/>
          <w:szCs w:val="20"/>
        </w:rPr>
        <w:t>/25</w:t>
      </w:r>
    </w:p>
    <w:p w14:paraId="7F8216D6" w14:textId="77777777" w:rsidR="00525FF5" w:rsidRDefault="00000000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Courier: </w:t>
      </w:r>
    </w:p>
    <w:p w14:paraId="3CB30BC0" w14:textId="77777777" w:rsidR="00525FF5" w:rsidRDefault="00525FF5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a1"/>
        <w:tblW w:w="11295" w:type="dxa"/>
        <w:tblInd w:w="30" w:type="dxa"/>
        <w:tblLayout w:type="fixed"/>
        <w:tblLook w:val="0000" w:firstRow="0" w:lastRow="0" w:firstColumn="0" w:lastColumn="0" w:noHBand="0" w:noVBand="0"/>
      </w:tblPr>
      <w:tblGrid>
        <w:gridCol w:w="3060"/>
        <w:gridCol w:w="3975"/>
        <w:gridCol w:w="1125"/>
        <w:gridCol w:w="3135"/>
      </w:tblGrid>
      <w:tr w:rsidR="00525FF5" w14:paraId="0795A4A8" w14:textId="77777777">
        <w:trPr>
          <w:trHeight w:val="720"/>
        </w:trPr>
        <w:tc>
          <w:tcPr>
            <w:tcW w:w="30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B2B2B2"/>
          </w:tcPr>
          <w:p w14:paraId="3BD68FE7" w14:textId="77777777" w:rsidR="00525FF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SKU Reference</w:t>
            </w:r>
          </w:p>
        </w:tc>
        <w:tc>
          <w:tcPr>
            <w:tcW w:w="3975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B2B2B2"/>
          </w:tcPr>
          <w:p w14:paraId="315B71E0" w14:textId="77777777" w:rsidR="00525FF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Item description </w:t>
            </w:r>
          </w:p>
        </w:tc>
        <w:tc>
          <w:tcPr>
            <w:tcW w:w="1125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B2B2B2"/>
          </w:tcPr>
          <w:p w14:paraId="1C2C79DD" w14:textId="77777777" w:rsidR="00525FF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 xml:space="preserve">  QTY </w:t>
            </w:r>
          </w:p>
        </w:tc>
        <w:tc>
          <w:tcPr>
            <w:tcW w:w="3135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B2B2B2"/>
          </w:tcPr>
          <w:p w14:paraId="714BE4CE" w14:textId="77777777" w:rsidR="00525FF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Number of Cartons</w:t>
            </w:r>
          </w:p>
        </w:tc>
      </w:tr>
      <w:tr w:rsidR="00525FF5" w14:paraId="79CDE203" w14:textId="77777777">
        <w:trPr>
          <w:trHeight w:val="446"/>
        </w:trPr>
        <w:tc>
          <w:tcPr>
            <w:tcW w:w="3060" w:type="dxa"/>
            <w:tcBorders>
              <w:top w:val="nil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DA7137" w14:textId="77777777" w:rsidR="00525FF5" w:rsidRDefault="00525FF5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  <w:p w14:paraId="6135F696" w14:textId="77777777" w:rsidR="00525FF5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PWC0065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EEEEEE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41CDC1" w14:textId="77777777" w:rsidR="00525FF5" w:rsidRDefault="00525FF5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  <w:p w14:paraId="6D7F4937" w14:textId="77777777" w:rsidR="00525FF5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Greatstone</w:t>
            </w:r>
            <w:proofErr w:type="spellEnd"/>
            <w:r>
              <w:rPr>
                <w:rFonts w:ascii="Arial" w:eastAsia="Arial" w:hAnsi="Arial" w:cs="Arial"/>
              </w:rPr>
              <w:t xml:space="preserve"> Deluxe 10Oz Tote Bag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28B698" w14:textId="77777777" w:rsidR="00525FF5" w:rsidRDefault="00000000">
            <w:pPr>
              <w:spacing w:before="240" w:after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500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EEEEEE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F1C98B" w14:textId="77777777" w:rsidR="00525FF5" w:rsidRDefault="00525FF5">
            <w:pPr>
              <w:shd w:val="clear" w:color="auto" w:fill="FFFFFF"/>
              <w:spacing w:before="240" w:after="0"/>
              <w:ind w:left="40"/>
              <w:jc w:val="center"/>
              <w:rPr>
                <w:rFonts w:ascii="Arial" w:eastAsia="Arial" w:hAnsi="Arial" w:cs="Arial"/>
              </w:rPr>
            </w:pPr>
          </w:p>
        </w:tc>
      </w:tr>
    </w:tbl>
    <w:p w14:paraId="6A648B7E" w14:textId="77777777" w:rsidR="00525FF5" w:rsidRDefault="00525FF5">
      <w:pPr>
        <w:shd w:val="clear" w:color="auto" w:fill="FFFFFF"/>
        <w:spacing w:after="0" w:line="240" w:lineRule="auto"/>
        <w:rPr>
          <w:rFonts w:ascii="Arial" w:eastAsia="Arial" w:hAnsi="Arial" w:cs="Arial"/>
          <w:color w:val="000000"/>
        </w:rPr>
      </w:pPr>
    </w:p>
    <w:p w14:paraId="2E484B19" w14:textId="77777777" w:rsidR="00525FF5" w:rsidRDefault="00525FF5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</w:p>
    <w:p w14:paraId="2675CE42" w14:textId="77777777" w:rsidR="00525FF5" w:rsidRDefault="00000000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Delivery Address: </w:t>
      </w:r>
    </w:p>
    <w:p w14:paraId="7804CD28" w14:textId="77777777" w:rsidR="00BC23B4" w:rsidRDefault="00BC23B4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 w:rsidRPr="00BC23B4">
        <w:rPr>
          <w:rFonts w:ascii="Arial" w:eastAsia="Arial" w:hAnsi="Arial" w:cs="Arial"/>
        </w:rPr>
        <w:t xml:space="preserve">RIF Worldwide PLC C/O Fluid Branding Ltd </w:t>
      </w:r>
    </w:p>
    <w:p w14:paraId="2C5CF547" w14:textId="3C1E7895" w:rsidR="00525FF5" w:rsidRDefault="00000000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Ref -   PwC - PWC0065</w:t>
      </w:r>
    </w:p>
    <w:p w14:paraId="053A690E" w14:textId="77777777" w:rsidR="00525FF5" w:rsidRDefault="00000000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Units 5-7 Frenchs Avenue</w:t>
      </w:r>
    </w:p>
    <w:p w14:paraId="2CDD03C5" w14:textId="77777777" w:rsidR="00525FF5" w:rsidRDefault="00000000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Dunstable</w:t>
      </w:r>
    </w:p>
    <w:p w14:paraId="35E6738F" w14:textId="77777777" w:rsidR="00525FF5" w:rsidRDefault="00000000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LU6 1BH</w:t>
      </w:r>
    </w:p>
    <w:p w14:paraId="64EC0A5E" w14:textId="77777777" w:rsidR="00525FF5" w:rsidRDefault="00000000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+44 1582 475611</w:t>
      </w:r>
    </w:p>
    <w:p w14:paraId="4E5694AF" w14:textId="77777777" w:rsidR="00525FF5" w:rsidRDefault="00525FF5">
      <w:pPr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6A92E3ED" w14:textId="77777777" w:rsidR="00525FF5" w:rsidRDefault="00525FF5">
      <w:pPr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203ED996" w14:textId="77777777" w:rsidR="00525FF5" w:rsidRDefault="00525FF5">
      <w:pPr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262E04D8" w14:textId="77777777" w:rsidR="00525FF5" w:rsidRDefault="00525FF5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</w:p>
    <w:p w14:paraId="4E7C9288" w14:textId="77777777" w:rsidR="00525FF5" w:rsidRDefault="00525FF5">
      <w:pPr>
        <w:shd w:val="clear" w:color="auto" w:fill="FFFFFF"/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</w:p>
    <w:sectPr w:rsidR="00525FF5">
      <w:headerReference w:type="default" r:id="rId7"/>
      <w:footerReference w:type="default" r:id="rId8"/>
      <w:pgSz w:w="11906" w:h="16838"/>
      <w:pgMar w:top="2126" w:right="567" w:bottom="993" w:left="567" w:header="709" w:footer="93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16366" w14:textId="77777777" w:rsidR="004C369F" w:rsidRDefault="004C369F">
      <w:pPr>
        <w:spacing w:after="0" w:line="240" w:lineRule="auto"/>
      </w:pPr>
      <w:r>
        <w:separator/>
      </w:r>
    </w:p>
  </w:endnote>
  <w:endnote w:type="continuationSeparator" w:id="0">
    <w:p w14:paraId="78C6B123" w14:textId="77777777" w:rsidR="004C369F" w:rsidRDefault="004C3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B9147" w14:textId="77777777" w:rsidR="00525FF5" w:rsidRDefault="00525FF5">
    <w:pP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E20B0" w14:textId="77777777" w:rsidR="004C369F" w:rsidRDefault="004C369F">
      <w:pPr>
        <w:spacing w:after="0" w:line="240" w:lineRule="auto"/>
      </w:pPr>
      <w:r>
        <w:separator/>
      </w:r>
    </w:p>
  </w:footnote>
  <w:footnote w:type="continuationSeparator" w:id="0">
    <w:p w14:paraId="563CC27A" w14:textId="77777777" w:rsidR="004C369F" w:rsidRDefault="004C3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9AA55" w14:textId="77777777" w:rsidR="00525FF5" w:rsidRDefault="00000000">
    <w:pP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w:drawing>
        <wp:inline distT="114300" distB="114300" distL="114300" distR="114300" wp14:anchorId="59D2663C" wp14:editId="77A8FF68">
          <wp:extent cx="2762250" cy="876300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62250" cy="876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FF5"/>
    <w:rsid w:val="000025D4"/>
    <w:rsid w:val="004C369F"/>
    <w:rsid w:val="00525FF5"/>
    <w:rsid w:val="00BC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57B65"/>
  <w15:docId w15:val="{B797A679-E639-4932-96DD-2B2C8465A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" w:type="dxa"/>
        <w:right w:w="7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" w:type="dxa"/>
        <w:right w:w="7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" w:type="dxa"/>
        <w:right w:w="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a7s2NLA3e/l/IERUtBexqrz1/Q==">CgMxLjA4AHIhMVVEbngzdThab2VhVW82X01wNzBCanJ5MXZmZEJTZzZW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Laura Nightingale</cp:lastModifiedBy>
  <cp:revision>2</cp:revision>
  <dcterms:created xsi:type="dcterms:W3CDTF">2025-11-03T12:29:00Z</dcterms:created>
  <dcterms:modified xsi:type="dcterms:W3CDTF">2025-11-03T12:29:00Z</dcterms:modified>
</cp:coreProperties>
</file>