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34F6" w14:textId="77777777" w:rsidR="00AF53B1" w:rsidRPr="00AF53B1" w:rsidRDefault="00AF53B1" w:rsidP="00AF53B1">
      <w:pPr>
        <w:rPr>
          <w:b/>
          <w:bCs/>
          <w:i/>
          <w:iCs/>
          <w:sz w:val="56"/>
          <w:szCs w:val="56"/>
        </w:rPr>
      </w:pPr>
      <w:r w:rsidRPr="00AF53B1">
        <w:rPr>
          <w:b/>
          <w:bCs/>
          <w:i/>
          <w:iCs/>
          <w:sz w:val="56"/>
          <w:szCs w:val="56"/>
        </w:rPr>
        <w:t xml:space="preserve">DRIVER INSTURCTIONS </w:t>
      </w:r>
    </w:p>
    <w:p w14:paraId="158ECD6B" w14:textId="77777777" w:rsidR="00AF53B1" w:rsidRPr="00AF53B1" w:rsidRDefault="00AF53B1" w:rsidP="00AF53B1">
      <w:pPr>
        <w:rPr>
          <w:sz w:val="56"/>
          <w:szCs w:val="56"/>
        </w:rPr>
      </w:pPr>
    </w:p>
    <w:p w14:paraId="24AE8BD4" w14:textId="0CB80D91" w:rsidR="00AF53B1" w:rsidRPr="00AF53B1" w:rsidRDefault="00AF53B1" w:rsidP="00AF53B1">
      <w:pPr>
        <w:rPr>
          <w:sz w:val="56"/>
          <w:szCs w:val="56"/>
        </w:rPr>
      </w:pPr>
      <w:r w:rsidRPr="00AF53B1">
        <w:rPr>
          <w:sz w:val="56"/>
          <w:szCs w:val="56"/>
        </w:rPr>
        <w:t xml:space="preserve">The driver can pull round the back of the building through the car </w:t>
      </w:r>
      <w:r w:rsidRPr="00AF53B1">
        <w:rPr>
          <w:sz w:val="56"/>
          <w:szCs w:val="56"/>
        </w:rPr>
        <w:t>park and</w:t>
      </w:r>
      <w:r w:rsidRPr="00AF53B1">
        <w:rPr>
          <w:sz w:val="56"/>
          <w:szCs w:val="56"/>
        </w:rPr>
        <w:t xml:space="preserve"> will see a set of double white doors by some hatched loading area spaces.</w:t>
      </w:r>
    </w:p>
    <w:p w14:paraId="57371B02" w14:textId="77777777" w:rsidR="00AF53B1" w:rsidRPr="00AF53B1" w:rsidRDefault="00AF53B1" w:rsidP="00AF53B1">
      <w:pPr>
        <w:rPr>
          <w:sz w:val="56"/>
          <w:szCs w:val="56"/>
        </w:rPr>
      </w:pPr>
    </w:p>
    <w:p w14:paraId="7813F124" w14:textId="77777777" w:rsidR="00AF53B1" w:rsidRPr="00AF53B1" w:rsidRDefault="00AF53B1" w:rsidP="00AF53B1">
      <w:pPr>
        <w:rPr>
          <w:sz w:val="56"/>
          <w:szCs w:val="56"/>
        </w:rPr>
      </w:pPr>
      <w:r w:rsidRPr="00AF53B1">
        <w:rPr>
          <w:sz w:val="56"/>
          <w:szCs w:val="56"/>
        </w:rPr>
        <w:t>This is an unstaffed building so we do need the courier/your delivery driver to contact us on arrival so that one of the team can give access.</w:t>
      </w:r>
    </w:p>
    <w:p w14:paraId="3659B357" w14:textId="61682675" w:rsidR="00AF53B1" w:rsidRPr="00AF53B1" w:rsidRDefault="00AF53B1" w:rsidP="00AF53B1">
      <w:pPr>
        <w:rPr>
          <w:sz w:val="56"/>
          <w:szCs w:val="56"/>
        </w:rPr>
      </w:pPr>
      <w:r w:rsidRPr="00AF53B1">
        <w:rPr>
          <w:sz w:val="56"/>
          <w:szCs w:val="56"/>
        </w:rPr>
        <w:t>Can you list my number of 07843136571 for this.</w:t>
      </w:r>
    </w:p>
    <w:p w14:paraId="1B6267E0" w14:textId="77777777" w:rsidR="008C7599" w:rsidRPr="00AF53B1" w:rsidRDefault="008C7599">
      <w:pPr>
        <w:rPr>
          <w:sz w:val="56"/>
          <w:szCs w:val="56"/>
        </w:rPr>
      </w:pPr>
    </w:p>
    <w:sectPr w:rsidR="008C7599" w:rsidRPr="00AF53B1" w:rsidSect="00AF53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B1"/>
    <w:rsid w:val="008C7599"/>
    <w:rsid w:val="00A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937D"/>
  <w15:chartTrackingRefBased/>
  <w15:docId w15:val="{1572C205-2311-41FD-95E7-DA0F003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2023-05-23T10:24:00Z</dcterms:created>
  <dcterms:modified xsi:type="dcterms:W3CDTF">2023-05-23T10:25:00Z</dcterms:modified>
</cp:coreProperties>
</file>