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A3F9" w14:textId="77777777" w:rsidR="003A01E6" w:rsidRPr="003A01E6" w:rsidRDefault="003A01E6" w:rsidP="003A01E6">
      <w:pPr>
        <w:jc w:val="center"/>
        <w:rPr>
          <w:b/>
          <w:bCs/>
          <w:sz w:val="144"/>
          <w:szCs w:val="144"/>
          <w:lang w:eastAsia="en-US"/>
        </w:rPr>
      </w:pPr>
      <w:r w:rsidRPr="003A01E6">
        <w:rPr>
          <w:b/>
          <w:bCs/>
          <w:sz w:val="144"/>
          <w:szCs w:val="144"/>
          <w:lang w:eastAsia="en-US"/>
        </w:rPr>
        <w:t>WCT Early Years Toolkit - R-Pet OUTER BAG – 9780708723791</w:t>
      </w:r>
    </w:p>
    <w:p w14:paraId="2A4A1B47" w14:textId="1893BED8" w:rsidR="008141C5" w:rsidRDefault="008141C5" w:rsidP="003A01E6"/>
    <w:sectPr w:rsidR="008141C5" w:rsidSect="00D970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6E"/>
    <w:rsid w:val="003A01E6"/>
    <w:rsid w:val="008141C5"/>
    <w:rsid w:val="00D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1D21"/>
  <w15:chartTrackingRefBased/>
  <w15:docId w15:val="{9DCE46D4-7195-4DBA-BCA3-75FAB0E8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6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2022-01-25T12:07:00Z</dcterms:created>
  <dcterms:modified xsi:type="dcterms:W3CDTF">2022-01-25T12:07:00Z</dcterms:modified>
</cp:coreProperties>
</file>