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B5" w:rsidRDefault="00A6556E" w:rsidP="00A6556E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Bagco Limited Commercial Invoice</w:t>
      </w:r>
      <w:r w:rsidR="00CA3C85">
        <w:rPr>
          <w:rFonts w:ascii="Century Gothic" w:hAnsi="Century Gothic"/>
          <w:b/>
          <w:sz w:val="32"/>
          <w:szCs w:val="32"/>
        </w:rPr>
        <w:t xml:space="preserve"> NO. 820</w:t>
      </w:r>
      <w:r w:rsidR="00C118CD">
        <w:rPr>
          <w:rFonts w:ascii="Century Gothic" w:hAnsi="Century Gothic"/>
          <w:b/>
          <w:sz w:val="32"/>
          <w:szCs w:val="32"/>
        </w:rPr>
        <w:t>561</w:t>
      </w:r>
    </w:p>
    <w:p w:rsidR="00635444" w:rsidRDefault="007D0BB5" w:rsidP="00A6556E">
      <w:pPr>
        <w:jc w:val="center"/>
        <w:rPr>
          <w:rFonts w:ascii="Helvetica" w:hAnsi="Helvetica"/>
          <w:color w:val="FFFFFF"/>
          <w:shd w:val="clear" w:color="auto" w:fill="282828"/>
        </w:rPr>
      </w:pPr>
      <w:hyperlink r:id="rId4" w:history="1">
        <w:proofErr w:type="spellStart"/>
        <w:proofErr w:type="gramStart"/>
        <w:r w:rsidR="00F01FF8">
          <w:rPr>
            <w:rStyle w:val="Hyperlink"/>
            <w:rFonts w:ascii="Bauhaus W01 Light" w:hAnsi="Bauhaus W01 Light"/>
            <w:color w:val="BBBBBB"/>
            <w:sz w:val="65"/>
            <w:szCs w:val="65"/>
            <w:u w:val="none"/>
            <w:bdr w:val="none" w:sz="0" w:space="0" w:color="auto" w:frame="1"/>
            <w:shd w:val="clear" w:color="auto" w:fill="282828"/>
          </w:rPr>
          <w:t>bagco</w:t>
        </w:r>
        <w:proofErr w:type="spellEnd"/>
        <w:proofErr w:type="gramEnd"/>
      </w:hyperlink>
      <w:r w:rsidR="00F01FF8">
        <w:rPr>
          <w:rFonts w:ascii="Helvetica" w:hAnsi="Helvetica"/>
          <w:color w:val="FFFFFF"/>
          <w:shd w:val="clear" w:color="auto" w:fill="282828"/>
        </w:rPr>
        <w:t> </w:t>
      </w:r>
    </w:p>
    <w:p w:rsidR="00463788" w:rsidRDefault="00463788" w:rsidP="00A6556E">
      <w:pPr>
        <w:jc w:val="center"/>
        <w:rPr>
          <w:rFonts w:ascii="Helvetica" w:hAnsi="Helvetica"/>
          <w:color w:val="FFFFFF"/>
          <w:shd w:val="clear" w:color="auto" w:fill="282828"/>
        </w:rPr>
      </w:pPr>
      <w:r>
        <w:rPr>
          <w:rFonts w:ascii="Helvetica" w:hAnsi="Helvetica"/>
          <w:color w:val="FFFFFF"/>
          <w:shd w:val="clear" w:color="auto" w:fill="282828"/>
        </w:rPr>
        <w:t xml:space="preserve"> Booth Brothers </w:t>
      </w:r>
    </w:p>
    <w:p w:rsidR="00891630" w:rsidRPr="00891630" w:rsidRDefault="00891630" w:rsidP="00891630">
      <w:pPr>
        <w:rPr>
          <w:rFonts w:ascii="Century Gothic" w:hAnsi="Century Gothic"/>
          <w:b/>
          <w:color w:val="FF0000"/>
          <w:sz w:val="32"/>
          <w:szCs w:val="32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5080"/>
        <w:gridCol w:w="4418"/>
      </w:tblGrid>
      <w:tr w:rsidR="00A6556E" w:rsidTr="00721DE9">
        <w:tc>
          <w:tcPr>
            <w:tcW w:w="5080" w:type="dxa"/>
          </w:tcPr>
          <w:p w:rsidR="00A6556E" w:rsidRPr="00721DE9" w:rsidRDefault="00A6556E" w:rsidP="00A6556E">
            <w:pPr>
              <w:rPr>
                <w:rFonts w:ascii="Century Gothic" w:hAnsi="Century Gothic"/>
                <w:b/>
                <w:u w:val="single"/>
              </w:rPr>
            </w:pPr>
            <w:r w:rsidRPr="00721DE9">
              <w:rPr>
                <w:rFonts w:ascii="Century Gothic" w:hAnsi="Century Gothic"/>
                <w:b/>
                <w:u w:val="single"/>
              </w:rPr>
              <w:t>Customer Name</w:t>
            </w:r>
          </w:p>
          <w:p w:rsidR="00A6556E" w:rsidRDefault="00CA3C85" w:rsidP="00CA3C8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Identity Promo Products,</w:t>
            </w:r>
          </w:p>
          <w:p w:rsidR="00CA3C85" w:rsidRDefault="00CA3C85" w:rsidP="00CA3C8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 Priory Drive,</w:t>
            </w:r>
          </w:p>
          <w:p w:rsidR="00CA3C85" w:rsidRDefault="00CA3C85" w:rsidP="00CA3C8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Eden Gate,</w:t>
            </w:r>
          </w:p>
          <w:p w:rsidR="00CA3C85" w:rsidRDefault="00CA3C85" w:rsidP="00CA3C85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Delgany</w:t>
            </w:r>
            <w:proofErr w:type="spellEnd"/>
            <w:r>
              <w:rPr>
                <w:rFonts w:ascii="Century Gothic" w:hAnsi="Century Gothic"/>
              </w:rPr>
              <w:t>,</w:t>
            </w:r>
          </w:p>
          <w:p w:rsidR="00CA3C85" w:rsidRDefault="00CA3C85" w:rsidP="00CA3C85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</w:rPr>
              <w:t>Co. Wicklow A63 CC83</w:t>
            </w:r>
          </w:p>
        </w:tc>
        <w:tc>
          <w:tcPr>
            <w:tcW w:w="4418" w:type="dxa"/>
          </w:tcPr>
          <w:p w:rsidR="00A6556E" w:rsidRDefault="00A6556E" w:rsidP="00A6556E">
            <w:pPr>
              <w:rPr>
                <w:rFonts w:ascii="Century Gothic" w:hAnsi="Century Gothic"/>
                <w:b/>
                <w:u w:val="single"/>
              </w:rPr>
            </w:pPr>
            <w:r w:rsidRPr="00721DE9">
              <w:rPr>
                <w:rFonts w:ascii="Century Gothic" w:hAnsi="Century Gothic"/>
                <w:b/>
                <w:u w:val="single"/>
              </w:rPr>
              <w:t>Delivery Address</w:t>
            </w:r>
            <w:r w:rsidR="00C118CD">
              <w:rPr>
                <w:rFonts w:ascii="Century Gothic" w:hAnsi="Century Gothic"/>
                <w:b/>
                <w:u w:val="single"/>
              </w:rPr>
              <w:t xml:space="preserve"> </w:t>
            </w:r>
          </w:p>
          <w:p w:rsidR="00C118CD" w:rsidRDefault="00C118CD" w:rsidP="00C11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Identity Promo Products,</w:t>
            </w:r>
          </w:p>
          <w:p w:rsidR="00C118CD" w:rsidRDefault="00C118CD" w:rsidP="00C11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 Priory Drive,</w:t>
            </w:r>
          </w:p>
          <w:p w:rsidR="00C118CD" w:rsidRDefault="00C118CD" w:rsidP="00C11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Eden Gate,</w:t>
            </w:r>
          </w:p>
          <w:p w:rsidR="00C118CD" w:rsidRDefault="00C118CD" w:rsidP="00C118CD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Delgany</w:t>
            </w:r>
            <w:proofErr w:type="spellEnd"/>
            <w:r>
              <w:rPr>
                <w:rFonts w:ascii="Century Gothic" w:hAnsi="Century Gothic"/>
              </w:rPr>
              <w:t>,</w:t>
            </w:r>
          </w:p>
          <w:p w:rsidR="00C70EBD" w:rsidRDefault="00C118CD" w:rsidP="00C11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Co. Wicklow A63 CC83</w:t>
            </w:r>
          </w:p>
          <w:p w:rsidR="007D0BB5" w:rsidRDefault="007D0BB5" w:rsidP="00C11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Robert Kinsella (087 6826662)</w:t>
            </w:r>
          </w:p>
          <w:p w:rsidR="00463788" w:rsidRPr="006949A9" w:rsidRDefault="007D0BB5" w:rsidP="00C118C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robert@identitypromotions.net</w:t>
            </w:r>
            <w:bookmarkStart w:id="0" w:name="_GoBack"/>
            <w:bookmarkEnd w:id="0"/>
          </w:p>
        </w:tc>
      </w:tr>
      <w:tr w:rsidR="00A6556E" w:rsidTr="00721DE9">
        <w:tc>
          <w:tcPr>
            <w:tcW w:w="5080" w:type="dxa"/>
          </w:tcPr>
          <w:p w:rsidR="00A6556E" w:rsidRPr="00A6556E" w:rsidRDefault="00891630" w:rsidP="00A6556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color w:val="FF0000"/>
              </w:rPr>
              <w:t>Invoice number</w:t>
            </w:r>
            <w:r w:rsidR="00A6556E">
              <w:rPr>
                <w:rFonts w:ascii="Century Gothic" w:hAnsi="Century Gothic"/>
                <w:b/>
              </w:rPr>
              <w:t>: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C118CD">
              <w:rPr>
                <w:rFonts w:ascii="Century Gothic" w:hAnsi="Century Gothic"/>
              </w:rPr>
              <w:t>280561</w:t>
            </w:r>
          </w:p>
          <w:p w:rsidR="00A6556E" w:rsidRPr="006949A9" w:rsidRDefault="00A6556E" w:rsidP="00A6556E">
            <w:pPr>
              <w:rPr>
                <w:rFonts w:ascii="Century Gothic" w:hAnsi="Century Gothic"/>
              </w:rPr>
            </w:pPr>
            <w:r w:rsidRPr="00A6556E">
              <w:rPr>
                <w:rFonts w:ascii="Century Gothic" w:hAnsi="Century Gothic"/>
                <w:b/>
              </w:rPr>
              <w:t>Date: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C118CD">
              <w:rPr>
                <w:rFonts w:ascii="Century Gothic" w:hAnsi="Century Gothic"/>
              </w:rPr>
              <w:t>11</w:t>
            </w:r>
            <w:r w:rsidR="00C118CD" w:rsidRPr="00C118CD">
              <w:rPr>
                <w:rFonts w:ascii="Century Gothic" w:hAnsi="Century Gothic"/>
                <w:vertAlign w:val="superscript"/>
              </w:rPr>
              <w:t>th</w:t>
            </w:r>
            <w:r w:rsidR="00C118CD">
              <w:rPr>
                <w:rFonts w:ascii="Century Gothic" w:hAnsi="Century Gothic"/>
              </w:rPr>
              <w:t xml:space="preserve"> February</w:t>
            </w:r>
            <w:r w:rsidR="006949A9">
              <w:rPr>
                <w:rFonts w:ascii="Century Gothic" w:hAnsi="Century Gothic"/>
              </w:rPr>
              <w:t xml:space="preserve"> 2021</w:t>
            </w:r>
          </w:p>
          <w:p w:rsidR="00A6556E" w:rsidRPr="006949A9" w:rsidRDefault="00A6556E" w:rsidP="00CA3C85">
            <w:pPr>
              <w:rPr>
                <w:rFonts w:ascii="Century Gothic" w:hAnsi="Century Gothic"/>
                <w:sz w:val="32"/>
                <w:szCs w:val="32"/>
              </w:rPr>
            </w:pPr>
            <w:r w:rsidRPr="00A6556E">
              <w:rPr>
                <w:rFonts w:ascii="Century Gothic" w:hAnsi="Century Gothic"/>
                <w:b/>
              </w:rPr>
              <w:t>Customer Ref</w:t>
            </w:r>
            <w:r>
              <w:rPr>
                <w:rFonts w:ascii="Century Gothic" w:hAnsi="Century Gothic"/>
                <w:b/>
              </w:rPr>
              <w:t xml:space="preserve">: </w:t>
            </w:r>
            <w:r w:rsidR="006949A9">
              <w:rPr>
                <w:rFonts w:ascii="Century Gothic" w:hAnsi="Century Gothic"/>
                <w:b/>
              </w:rPr>
              <w:t xml:space="preserve"> </w:t>
            </w:r>
            <w:r w:rsidR="00CA3C85">
              <w:rPr>
                <w:rFonts w:ascii="Century Gothic" w:hAnsi="Century Gothic"/>
              </w:rPr>
              <w:t>Robert Kinsella</w:t>
            </w:r>
          </w:p>
        </w:tc>
        <w:tc>
          <w:tcPr>
            <w:tcW w:w="4418" w:type="dxa"/>
          </w:tcPr>
          <w:p w:rsidR="00A6556E" w:rsidRDefault="00A6556E" w:rsidP="00A6556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VAT No:</w:t>
            </w:r>
            <w:r w:rsidR="00CA3C85">
              <w:rPr>
                <w:rFonts w:ascii="Century Gothic" w:hAnsi="Century Gothic"/>
              </w:rPr>
              <w:t xml:space="preserve"> IE6396059B</w:t>
            </w:r>
            <w:r w:rsidR="000E7AA5">
              <w:rPr>
                <w:rFonts w:ascii="Century Gothic" w:hAnsi="Century Gothic"/>
              </w:rPr>
              <w:t xml:space="preserve"> (Identity Promo)</w:t>
            </w:r>
          </w:p>
          <w:p w:rsidR="00721DE9" w:rsidRDefault="00721DE9" w:rsidP="00A6556E">
            <w:pPr>
              <w:rPr>
                <w:rFonts w:ascii="Century Gothic" w:hAnsi="Century Gothic"/>
                <w:b/>
              </w:rPr>
            </w:pPr>
          </w:p>
          <w:p w:rsidR="00A6556E" w:rsidRPr="00A6556E" w:rsidRDefault="00A6556E" w:rsidP="00A6556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EOIR No:</w:t>
            </w:r>
            <w:r w:rsidR="00CA3C85">
              <w:rPr>
                <w:rFonts w:ascii="Century Gothic" w:hAnsi="Century Gothic"/>
              </w:rPr>
              <w:t xml:space="preserve"> IE6396059B</w:t>
            </w:r>
            <w:r w:rsidR="000E7AA5">
              <w:rPr>
                <w:rFonts w:ascii="Century Gothic" w:hAnsi="Century Gothic"/>
              </w:rPr>
              <w:t xml:space="preserve"> (Identity Promo)</w:t>
            </w:r>
          </w:p>
        </w:tc>
      </w:tr>
    </w:tbl>
    <w:p w:rsidR="00A6556E" w:rsidRPr="00463788" w:rsidRDefault="00463788" w:rsidP="00463788">
      <w:pPr>
        <w:rPr>
          <w:rFonts w:ascii="Century Gothic" w:hAnsi="Century Gothic"/>
          <w:b/>
          <w:sz w:val="28"/>
          <w:szCs w:val="28"/>
        </w:rPr>
      </w:pPr>
      <w:r w:rsidRPr="00463788">
        <w:rPr>
          <w:rFonts w:ascii="Century Gothic" w:hAnsi="Century Gothic"/>
          <w:b/>
          <w:color w:val="FF0000"/>
          <w:sz w:val="28"/>
          <w:szCs w:val="28"/>
        </w:rPr>
        <w:t>Contact info</w:t>
      </w:r>
      <w:r w:rsidRPr="00463788">
        <w:rPr>
          <w:rFonts w:ascii="Century Gothic" w:hAnsi="Century Gothic"/>
          <w:b/>
          <w:sz w:val="28"/>
          <w:szCs w:val="28"/>
        </w:rPr>
        <w:t>. robert@identitypromotions.net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21DE9" w:rsidTr="00721DE9">
        <w:tc>
          <w:tcPr>
            <w:tcW w:w="9493" w:type="dxa"/>
          </w:tcPr>
          <w:p w:rsidR="00721DE9" w:rsidRPr="00527E6F" w:rsidRDefault="00721DE9" w:rsidP="00721DE9">
            <w:pPr>
              <w:rPr>
                <w:rFonts w:ascii="Century Gothic" w:hAnsi="Century Gothic"/>
                <w:b/>
                <w:u w:val="single"/>
              </w:rPr>
            </w:pPr>
            <w:r w:rsidRPr="00527E6F">
              <w:rPr>
                <w:rFonts w:ascii="Century Gothic" w:hAnsi="Century Gothic"/>
                <w:b/>
                <w:u w:val="single"/>
              </w:rPr>
              <w:t xml:space="preserve">Quantity       Description </w:t>
            </w:r>
            <w:r w:rsidR="00635444" w:rsidRPr="00527E6F">
              <w:rPr>
                <w:rFonts w:ascii="Century Gothic" w:hAnsi="Century Gothic"/>
                <w:b/>
                <w:u w:val="single"/>
              </w:rPr>
              <w:t xml:space="preserve">                                         Unit Price £                Total £</w:t>
            </w:r>
          </w:p>
          <w:p w:rsidR="00111F1B" w:rsidRDefault="00C118CD" w:rsidP="0069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75 </w:t>
            </w:r>
            <w:r w:rsidR="006949A9">
              <w:rPr>
                <w:rFonts w:ascii="Century Gothic" w:hAnsi="Century Gothic"/>
              </w:rPr>
              <w:t xml:space="preserve">               </w:t>
            </w:r>
            <w:r>
              <w:rPr>
                <w:rFonts w:ascii="Century Gothic" w:hAnsi="Century Gothic"/>
              </w:rPr>
              <w:t xml:space="preserve">  Goudhurst</w:t>
            </w:r>
            <w:r w:rsidR="00CA3C85">
              <w:rPr>
                <w:rFonts w:ascii="Century Gothic" w:hAnsi="Century Gothic"/>
              </w:rPr>
              <w:t xml:space="preserve"> Folder</w:t>
            </w:r>
            <w:r>
              <w:rPr>
                <w:rFonts w:ascii="Century Gothic" w:hAnsi="Century Gothic"/>
              </w:rPr>
              <w:t>s</w:t>
            </w:r>
            <w:r w:rsidR="00CA3C85">
              <w:rPr>
                <w:rFonts w:ascii="Century Gothic" w:hAnsi="Century Gothic"/>
              </w:rPr>
              <w:t xml:space="preserve"> </w:t>
            </w:r>
            <w:r w:rsidR="006949A9">
              <w:rPr>
                <w:rFonts w:ascii="Century Gothic" w:hAnsi="Century Gothic"/>
              </w:rPr>
              <w:t xml:space="preserve"> </w:t>
            </w:r>
            <w:r w:rsidR="00CA3C85">
              <w:rPr>
                <w:rFonts w:ascii="Century Gothic" w:hAnsi="Century Gothic"/>
              </w:rPr>
              <w:t xml:space="preserve">                                   </w:t>
            </w:r>
            <w:r w:rsidR="006949A9">
              <w:rPr>
                <w:rFonts w:ascii="Century Gothic" w:hAnsi="Century Gothic"/>
              </w:rPr>
              <w:t>£</w:t>
            </w:r>
            <w:r>
              <w:rPr>
                <w:rFonts w:ascii="Century Gothic" w:hAnsi="Century Gothic"/>
              </w:rPr>
              <w:t>8.67</w:t>
            </w:r>
            <w:r w:rsidR="00AE4B2C">
              <w:rPr>
                <w:rFonts w:ascii="Century Gothic" w:hAnsi="Century Gothic"/>
              </w:rPr>
              <w:t xml:space="preserve">                     </w:t>
            </w:r>
            <w:r w:rsidR="00CA3C85">
              <w:rPr>
                <w:rFonts w:ascii="Century Gothic" w:hAnsi="Century Gothic"/>
              </w:rPr>
              <w:t>£</w:t>
            </w:r>
            <w:r>
              <w:rPr>
                <w:rFonts w:ascii="Century Gothic" w:hAnsi="Century Gothic"/>
              </w:rPr>
              <w:t>650.25</w:t>
            </w:r>
          </w:p>
          <w:p w:rsidR="00111F1B" w:rsidRDefault="00C118CD" w:rsidP="006949A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                   </w:t>
            </w:r>
            <w:r w:rsidR="00CA3C85">
              <w:rPr>
                <w:rFonts w:ascii="Century Gothic" w:hAnsi="Century Gothic"/>
              </w:rPr>
              <w:t xml:space="preserve"> set up                                  </w:t>
            </w:r>
            <w:r>
              <w:rPr>
                <w:rFonts w:ascii="Century Gothic" w:hAnsi="Century Gothic"/>
              </w:rPr>
              <w:t xml:space="preserve">                       £2</w:t>
            </w:r>
            <w:r w:rsidR="00CA3C85">
              <w:rPr>
                <w:rFonts w:ascii="Century Gothic" w:hAnsi="Century Gothic"/>
              </w:rPr>
              <w:t>5.00</w:t>
            </w:r>
            <w:r>
              <w:rPr>
                <w:rFonts w:ascii="Century Gothic" w:hAnsi="Century Gothic"/>
              </w:rPr>
              <w:t xml:space="preserve">                     £2</w:t>
            </w:r>
            <w:r w:rsidR="00CA3C85">
              <w:rPr>
                <w:rFonts w:ascii="Century Gothic" w:hAnsi="Century Gothic"/>
              </w:rPr>
              <w:t>5.00</w:t>
            </w:r>
          </w:p>
          <w:p w:rsidR="00721DE9" w:rsidRDefault="00721DE9" w:rsidP="00C118C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</w:tr>
    </w:tbl>
    <w:p w:rsidR="00721DE9" w:rsidRDefault="00721DE9" w:rsidP="00160A97">
      <w:pPr>
        <w:rPr>
          <w:rFonts w:ascii="Century Gothic" w:hAnsi="Century Gothic"/>
          <w:b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635444" w:rsidTr="00635444">
        <w:tc>
          <w:tcPr>
            <w:tcW w:w="9493" w:type="dxa"/>
          </w:tcPr>
          <w:p w:rsidR="00635444" w:rsidRDefault="00635444" w:rsidP="0063544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Description of Good:   </w:t>
            </w:r>
            <w:r w:rsidR="00160A97">
              <w:rPr>
                <w:rFonts w:ascii="Century Gothic" w:hAnsi="Century Gothic"/>
              </w:rPr>
              <w:t>Conference folders</w:t>
            </w:r>
            <w:r>
              <w:rPr>
                <w:rFonts w:ascii="Century Gothic" w:hAnsi="Century Gothic"/>
                <w:b/>
              </w:rPr>
              <w:t xml:space="preserve"> </w:t>
            </w:r>
            <w:r w:rsidR="004417FA">
              <w:rPr>
                <w:rFonts w:ascii="Century Gothic" w:hAnsi="Century Gothic"/>
                <w:b/>
              </w:rPr>
              <w:t xml:space="preserve">   </w:t>
            </w:r>
            <w:r w:rsidR="00C70EBD">
              <w:rPr>
                <w:rFonts w:ascii="Century Gothic" w:hAnsi="Century Gothic"/>
                <w:b/>
              </w:rPr>
              <w:t xml:space="preserve">                             </w:t>
            </w:r>
            <w:r>
              <w:rPr>
                <w:rFonts w:ascii="Century Gothic" w:hAnsi="Century Gothic"/>
                <w:b/>
              </w:rPr>
              <w:t>No of Cartons:</w:t>
            </w:r>
            <w:r w:rsidR="004417FA">
              <w:rPr>
                <w:rFonts w:ascii="Century Gothic" w:hAnsi="Century Gothic"/>
                <w:b/>
              </w:rPr>
              <w:t xml:space="preserve"> </w:t>
            </w:r>
            <w:r w:rsidR="00C118CD">
              <w:rPr>
                <w:rFonts w:ascii="Century Gothic" w:hAnsi="Century Gothic"/>
                <w:b/>
              </w:rPr>
              <w:t>8</w:t>
            </w:r>
          </w:p>
          <w:p w:rsidR="00635444" w:rsidRDefault="00635444" w:rsidP="0063544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Tariff Number:    </w:t>
            </w:r>
            <w:r w:rsidR="00AE4B2C">
              <w:rPr>
                <w:rFonts w:ascii="Century Gothic" w:hAnsi="Century Gothic"/>
                <w:b/>
              </w:rPr>
              <w:t xml:space="preserve">          </w:t>
            </w:r>
            <w:r w:rsidR="004417FA">
              <w:rPr>
                <w:rFonts w:ascii="Century Gothic" w:hAnsi="Century Gothic"/>
              </w:rPr>
              <w:t xml:space="preserve">4202 </w:t>
            </w:r>
            <w:r w:rsidR="00C118CD">
              <w:rPr>
                <w:rFonts w:ascii="Century Gothic" w:hAnsi="Century Gothic"/>
              </w:rPr>
              <w:t>91</w:t>
            </w:r>
            <w:r w:rsidR="00463788">
              <w:rPr>
                <w:rFonts w:ascii="Century Gothic" w:hAnsi="Century Gothic"/>
              </w:rPr>
              <w:t xml:space="preserve"> </w:t>
            </w:r>
            <w:r w:rsidR="00C118CD">
              <w:rPr>
                <w:rFonts w:ascii="Century Gothic" w:hAnsi="Century Gothic"/>
              </w:rPr>
              <w:t>80</w:t>
            </w:r>
            <w:r w:rsidR="00463788">
              <w:rPr>
                <w:rFonts w:ascii="Century Gothic" w:hAnsi="Century Gothic"/>
              </w:rPr>
              <w:t>90</w:t>
            </w:r>
            <w:r w:rsidR="00C118CD">
              <w:rPr>
                <w:rFonts w:ascii="Century Gothic" w:hAnsi="Century Gothic"/>
              </w:rPr>
              <w:t xml:space="preserve">                                              </w:t>
            </w:r>
            <w:r>
              <w:rPr>
                <w:rFonts w:ascii="Century Gothic" w:hAnsi="Century Gothic"/>
                <w:b/>
              </w:rPr>
              <w:t>Gross Weight:</w:t>
            </w:r>
            <w:r w:rsidR="00AE4B2C">
              <w:rPr>
                <w:rFonts w:ascii="Century Gothic" w:hAnsi="Century Gothic"/>
                <w:b/>
              </w:rPr>
              <w:t xml:space="preserve"> </w:t>
            </w:r>
            <w:r w:rsidR="00C118CD">
              <w:rPr>
                <w:rFonts w:ascii="Century Gothic" w:hAnsi="Century Gothic"/>
                <w:b/>
              </w:rPr>
              <w:t>82.50</w:t>
            </w:r>
            <w:r w:rsidR="00111F1B">
              <w:rPr>
                <w:rFonts w:ascii="Century Gothic" w:hAnsi="Century Gothic"/>
                <w:b/>
              </w:rPr>
              <w:t>kgs</w:t>
            </w:r>
          </w:p>
          <w:p w:rsidR="00C70EBD" w:rsidRDefault="00635444" w:rsidP="0063544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Country of Origin: </w:t>
            </w:r>
            <w:r w:rsidR="00AE4B2C">
              <w:rPr>
                <w:rFonts w:ascii="Century Gothic" w:hAnsi="Century Gothic"/>
                <w:b/>
              </w:rPr>
              <w:t xml:space="preserve">       </w:t>
            </w:r>
            <w:r w:rsidR="00514938">
              <w:rPr>
                <w:rFonts w:ascii="Century Gothic" w:hAnsi="Century Gothic"/>
              </w:rPr>
              <w:t>China</w:t>
            </w:r>
          </w:p>
          <w:p w:rsidR="00635444" w:rsidRPr="00635444" w:rsidRDefault="00C70EBD" w:rsidP="00635444">
            <w:pPr>
              <w:rPr>
                <w:rFonts w:ascii="Century Gothic" w:hAnsi="Century Gothic"/>
                <w:b/>
              </w:rPr>
            </w:pPr>
            <w:r w:rsidRPr="00C70EBD">
              <w:rPr>
                <w:rFonts w:ascii="Century Gothic" w:hAnsi="Century Gothic"/>
                <w:b/>
              </w:rPr>
              <w:t>INCOTERM:</w:t>
            </w:r>
            <w:r>
              <w:rPr>
                <w:rFonts w:ascii="Century Gothic" w:hAnsi="Century Gothic"/>
              </w:rPr>
              <w:t xml:space="preserve"> </w:t>
            </w:r>
            <w:r w:rsidR="00635444" w:rsidRPr="00AE4B2C">
              <w:rPr>
                <w:rFonts w:ascii="Century Gothic" w:hAnsi="Century Gothic"/>
              </w:rPr>
              <w:t xml:space="preserve">  </w:t>
            </w:r>
            <w:r w:rsidR="00635444">
              <w:rPr>
                <w:rFonts w:ascii="Century Gothic" w:hAnsi="Century Gothic"/>
                <w:b/>
              </w:rPr>
              <w:t xml:space="preserve">       </w:t>
            </w:r>
            <w:r w:rsidR="00514938">
              <w:rPr>
                <w:rFonts w:ascii="Century Gothic" w:hAnsi="Century Gothic"/>
                <w:b/>
              </w:rPr>
              <w:t xml:space="preserve">   </w:t>
            </w:r>
            <w:r w:rsidR="00635444">
              <w:rPr>
                <w:rFonts w:ascii="Century Gothic" w:hAnsi="Century Gothic"/>
                <w:b/>
              </w:rPr>
              <w:t xml:space="preserve">     </w:t>
            </w:r>
            <w:r w:rsidR="00C118CD">
              <w:rPr>
                <w:rFonts w:ascii="Century Gothic" w:hAnsi="Century Gothic"/>
                <w:b/>
              </w:rPr>
              <w:t xml:space="preserve"> DAP</w:t>
            </w:r>
            <w:r w:rsidR="00635444">
              <w:rPr>
                <w:rFonts w:ascii="Century Gothic" w:hAnsi="Century Gothic"/>
                <w:b/>
              </w:rPr>
              <w:t xml:space="preserve"> </w:t>
            </w:r>
            <w:r w:rsidR="00514938">
              <w:rPr>
                <w:rFonts w:ascii="Century Gothic" w:hAnsi="Century Gothic"/>
                <w:b/>
              </w:rPr>
              <w:t>(excluding VAT</w:t>
            </w:r>
            <w:r w:rsidR="00C118CD">
              <w:rPr>
                <w:rFonts w:ascii="Century Gothic" w:hAnsi="Century Gothic"/>
                <w:b/>
              </w:rPr>
              <w:t xml:space="preserve"> &amp; duty</w:t>
            </w:r>
            <w:r w:rsidR="00514938">
              <w:rPr>
                <w:rFonts w:ascii="Century Gothic" w:hAnsi="Century Gothic"/>
                <w:b/>
              </w:rPr>
              <w:t>)</w:t>
            </w:r>
            <w:r w:rsidR="00C118CD">
              <w:rPr>
                <w:rFonts w:ascii="Century Gothic" w:hAnsi="Century Gothic"/>
                <w:b/>
              </w:rPr>
              <w:t xml:space="preserve">                    </w:t>
            </w:r>
            <w:r w:rsidR="00635444">
              <w:rPr>
                <w:rFonts w:ascii="Century Gothic" w:hAnsi="Century Gothic"/>
                <w:b/>
              </w:rPr>
              <w:t>Nett Weight:</w:t>
            </w:r>
            <w:r w:rsidR="00C118CD">
              <w:rPr>
                <w:rFonts w:ascii="Century Gothic" w:hAnsi="Century Gothic"/>
                <w:b/>
              </w:rPr>
              <w:t xml:space="preserve"> 75.5</w:t>
            </w:r>
            <w:r w:rsidR="00111F1B">
              <w:rPr>
                <w:rFonts w:ascii="Century Gothic" w:hAnsi="Century Gothic"/>
                <w:b/>
              </w:rPr>
              <w:t>kgs</w:t>
            </w:r>
          </w:p>
          <w:p w:rsidR="00635444" w:rsidRDefault="00635444" w:rsidP="00A6556E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  <w:p w:rsidR="00635444" w:rsidRDefault="00783F54" w:rsidP="00C118CD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                                                             Total £</w:t>
            </w:r>
            <w:r w:rsidR="00C118CD">
              <w:rPr>
                <w:rFonts w:ascii="Century Gothic" w:hAnsi="Century Gothic"/>
                <w:b/>
                <w:sz w:val="32"/>
                <w:szCs w:val="32"/>
              </w:rPr>
              <w:t>675.25</w:t>
            </w:r>
          </w:p>
        </w:tc>
      </w:tr>
    </w:tbl>
    <w:p w:rsidR="00635444" w:rsidRDefault="00635444" w:rsidP="00A6556E">
      <w:pPr>
        <w:jc w:val="center"/>
        <w:rPr>
          <w:rFonts w:ascii="Century Gothic" w:hAnsi="Century Gothic"/>
          <w:b/>
          <w:sz w:val="32"/>
          <w:szCs w:val="32"/>
        </w:rPr>
      </w:pPr>
    </w:p>
    <w:p w:rsidR="00635444" w:rsidRPr="00635444" w:rsidRDefault="00635444" w:rsidP="00A6556E">
      <w:pPr>
        <w:jc w:val="center"/>
        <w:rPr>
          <w:rFonts w:ascii="Century Gothic" w:hAnsi="Century Gothic"/>
          <w:b/>
        </w:rPr>
      </w:pPr>
      <w:r w:rsidRPr="00635444">
        <w:rPr>
          <w:rFonts w:ascii="Century Gothic" w:hAnsi="Century Gothic"/>
          <w:b/>
        </w:rPr>
        <w:t>Bagco Ltd.,</w:t>
      </w:r>
    </w:p>
    <w:p w:rsidR="00635444" w:rsidRDefault="00635444" w:rsidP="00A6556E">
      <w:pPr>
        <w:jc w:val="center"/>
        <w:rPr>
          <w:rFonts w:ascii="Century Gothic" w:hAnsi="Century Gothic"/>
        </w:rPr>
      </w:pPr>
      <w:r w:rsidRPr="00783F54">
        <w:rPr>
          <w:rFonts w:ascii="Century Gothic" w:hAnsi="Century Gothic"/>
          <w:b/>
        </w:rPr>
        <w:t>Accounts office</w:t>
      </w:r>
      <w:r>
        <w:rPr>
          <w:rFonts w:ascii="Century Gothic" w:hAnsi="Century Gothic"/>
        </w:rPr>
        <w:t xml:space="preserve">: </w:t>
      </w:r>
      <w:proofErr w:type="spellStart"/>
      <w:r>
        <w:rPr>
          <w:rFonts w:ascii="Century Gothic" w:hAnsi="Century Gothic"/>
        </w:rPr>
        <w:t>Bullhouse</w:t>
      </w:r>
      <w:proofErr w:type="spellEnd"/>
      <w:r>
        <w:rPr>
          <w:rFonts w:ascii="Century Gothic" w:hAnsi="Century Gothic"/>
        </w:rPr>
        <w:t xml:space="preserve"> Mill, Lee Lane, Penistone, Sheffield S36 9NN. </w:t>
      </w:r>
    </w:p>
    <w:p w:rsidR="00635444" w:rsidRDefault="00635444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Tel: 01226 372700</w:t>
      </w:r>
    </w:p>
    <w:p w:rsidR="00527E6F" w:rsidRDefault="00527E6F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VAT No. GB 799 7977 12</w:t>
      </w:r>
    </w:p>
    <w:p w:rsidR="00527E6F" w:rsidRDefault="00527E6F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EORI No: GB </w:t>
      </w:r>
      <w:r w:rsidR="00AE364D">
        <w:rPr>
          <w:rFonts w:ascii="Century Gothic" w:hAnsi="Century Gothic"/>
        </w:rPr>
        <w:t>799797712000</w:t>
      </w:r>
    </w:p>
    <w:p w:rsidR="00783F54" w:rsidRDefault="00783F54" w:rsidP="00A6556E">
      <w:pPr>
        <w:jc w:val="center"/>
        <w:rPr>
          <w:rFonts w:ascii="Century Gothic" w:hAnsi="Century Gothic"/>
        </w:rPr>
      </w:pPr>
    </w:p>
    <w:p w:rsidR="00635444" w:rsidRDefault="00635444" w:rsidP="00A6556E">
      <w:pPr>
        <w:jc w:val="center"/>
        <w:rPr>
          <w:rFonts w:ascii="Century Gothic" w:hAnsi="Century Gothic"/>
        </w:rPr>
      </w:pPr>
      <w:r w:rsidRPr="00783F54">
        <w:rPr>
          <w:rFonts w:ascii="Century Gothic" w:hAnsi="Century Gothic"/>
          <w:b/>
        </w:rPr>
        <w:t>Sales office</w:t>
      </w:r>
      <w:r>
        <w:rPr>
          <w:rFonts w:ascii="Century Gothic" w:hAnsi="Century Gothic"/>
        </w:rPr>
        <w:t xml:space="preserve">: Unit 3, Churchill Court, Hortons Way, </w:t>
      </w:r>
      <w:proofErr w:type="spellStart"/>
      <w:r>
        <w:rPr>
          <w:rFonts w:ascii="Century Gothic" w:hAnsi="Century Gothic"/>
        </w:rPr>
        <w:t>Westerham</w:t>
      </w:r>
      <w:proofErr w:type="spellEnd"/>
      <w:r>
        <w:rPr>
          <w:rFonts w:ascii="Century Gothic" w:hAnsi="Century Gothic"/>
        </w:rPr>
        <w:t>, Kent, TN16 1BT</w:t>
      </w:r>
    </w:p>
    <w:p w:rsidR="00783F54" w:rsidRPr="00635444" w:rsidRDefault="00783F54" w:rsidP="00A6556E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Tel: 01</w:t>
      </w:r>
      <w:r w:rsidR="00527E6F">
        <w:rPr>
          <w:rFonts w:ascii="Century Gothic" w:hAnsi="Century Gothic"/>
        </w:rPr>
        <w:t>959 56050</w:t>
      </w:r>
    </w:p>
    <w:sectPr w:rsidR="00783F54" w:rsidRPr="00635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uhaus W01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6E"/>
    <w:rsid w:val="000E7AA5"/>
    <w:rsid w:val="00111F1B"/>
    <w:rsid w:val="00160A97"/>
    <w:rsid w:val="00397538"/>
    <w:rsid w:val="004417FA"/>
    <w:rsid w:val="00463788"/>
    <w:rsid w:val="00514938"/>
    <w:rsid w:val="00527E6F"/>
    <w:rsid w:val="00546217"/>
    <w:rsid w:val="00635444"/>
    <w:rsid w:val="0063750B"/>
    <w:rsid w:val="006949A9"/>
    <w:rsid w:val="00721DE9"/>
    <w:rsid w:val="00783F54"/>
    <w:rsid w:val="007D0BB5"/>
    <w:rsid w:val="00891630"/>
    <w:rsid w:val="009F08B5"/>
    <w:rsid w:val="00A6556E"/>
    <w:rsid w:val="00AE364D"/>
    <w:rsid w:val="00AE4B2C"/>
    <w:rsid w:val="00C118CD"/>
    <w:rsid w:val="00C70EBD"/>
    <w:rsid w:val="00CA3C85"/>
    <w:rsid w:val="00F0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44CD"/>
  <w15:chartTrackingRefBased/>
  <w15:docId w15:val="{2D3A7F7C-AF13-4A93-8709-CFA48A13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-navbar-title-1">
    <w:name w:val="top-navbar-title-1"/>
    <w:basedOn w:val="DefaultParagraphFont"/>
    <w:rsid w:val="00F01FF8"/>
  </w:style>
  <w:style w:type="character" w:styleId="Hyperlink">
    <w:name w:val="Hyperlink"/>
    <w:basedOn w:val="DefaultParagraphFont"/>
    <w:uiPriority w:val="99"/>
    <w:semiHidden/>
    <w:unhideWhenUsed/>
    <w:rsid w:val="00F01F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g-co.co.uk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Maresa McCarthy</dc:creator>
  <cp:keywords/>
  <dc:description/>
  <cp:lastModifiedBy>Maresa McCarthy</cp:lastModifiedBy>
  <cp:revision>5</cp:revision>
  <dcterms:created xsi:type="dcterms:W3CDTF">2021-02-09T14:41:00Z</dcterms:created>
  <dcterms:modified xsi:type="dcterms:W3CDTF">2021-02-09T15:27:00Z</dcterms:modified>
</cp:coreProperties>
</file>