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94C5B" w14:textId="77777777" w:rsidR="00CE0097" w:rsidRPr="006D341A" w:rsidRDefault="00CE0097" w:rsidP="00CE0097">
      <w:pPr>
        <w:rPr>
          <w:lang w:val="en-GB"/>
        </w:rPr>
      </w:pPr>
    </w:p>
    <w:p w14:paraId="3552F010" w14:textId="77777777" w:rsidR="00166788" w:rsidRPr="006D341A" w:rsidRDefault="00166788" w:rsidP="00CE0097">
      <w:pPr>
        <w:rPr>
          <w:lang w:val="en-GB"/>
        </w:rPr>
      </w:pPr>
    </w:p>
    <w:p w14:paraId="49D067B5" w14:textId="77777777" w:rsidR="00166788" w:rsidRPr="006D341A" w:rsidRDefault="00166788" w:rsidP="00CE0097">
      <w:pPr>
        <w:rPr>
          <w:lang w:val="en-GB"/>
        </w:rPr>
      </w:pPr>
    </w:p>
    <w:p w14:paraId="5B27790C" w14:textId="7A8C261A" w:rsidR="00166788" w:rsidRPr="006D341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6D341A">
        <w:rPr>
          <w:sz w:val="20"/>
          <w:szCs w:val="20"/>
          <w:lang w:val="en-GB"/>
        </w:rPr>
        <w:t>Delivery Address:</w:t>
      </w:r>
      <w:r w:rsidRPr="006D341A">
        <w:rPr>
          <w:sz w:val="20"/>
          <w:szCs w:val="20"/>
          <w:lang w:val="en-GB"/>
        </w:rPr>
        <w:tab/>
      </w:r>
      <w:r w:rsidR="006D341A" w:rsidRPr="006D341A">
        <w:rPr>
          <w:sz w:val="28"/>
          <w:szCs w:val="28"/>
          <w:lang w:val="en-GB"/>
        </w:rPr>
        <w:t>INFINEUM UK LTD</w:t>
      </w:r>
    </w:p>
    <w:p w14:paraId="145BA996" w14:textId="558C8D3C" w:rsidR="00166788" w:rsidRPr="006D341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6D341A">
        <w:rPr>
          <w:sz w:val="28"/>
          <w:szCs w:val="28"/>
          <w:lang w:val="en-GB"/>
        </w:rPr>
        <w:tab/>
      </w:r>
      <w:r w:rsidR="006D341A" w:rsidRPr="006D341A">
        <w:rPr>
          <w:sz w:val="28"/>
          <w:szCs w:val="28"/>
          <w:lang w:val="en-GB"/>
        </w:rPr>
        <w:t>Technology Park</w:t>
      </w:r>
    </w:p>
    <w:p w14:paraId="723279EC" w14:textId="04ECB1CA" w:rsidR="00166788" w:rsidRPr="006D341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6D341A">
        <w:rPr>
          <w:sz w:val="28"/>
          <w:szCs w:val="28"/>
          <w:lang w:val="en-GB"/>
        </w:rPr>
        <w:tab/>
      </w:r>
      <w:r w:rsidR="006D341A" w:rsidRPr="006D341A">
        <w:rPr>
          <w:sz w:val="28"/>
          <w:szCs w:val="28"/>
          <w:lang w:val="en-GB"/>
        </w:rPr>
        <w:t>Milton Hill, Steventon</w:t>
      </w:r>
    </w:p>
    <w:p w14:paraId="157C4288" w14:textId="742B9276" w:rsidR="00166788" w:rsidRPr="006D341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6D341A">
        <w:rPr>
          <w:sz w:val="28"/>
          <w:szCs w:val="28"/>
          <w:lang w:val="en-GB"/>
        </w:rPr>
        <w:tab/>
      </w:r>
      <w:r w:rsidR="006D341A" w:rsidRPr="006D341A">
        <w:rPr>
          <w:sz w:val="28"/>
          <w:szCs w:val="28"/>
          <w:lang w:val="en-GB"/>
        </w:rPr>
        <w:t>ABINGDON</w:t>
      </w:r>
    </w:p>
    <w:p w14:paraId="5B110F2E" w14:textId="44F2425B" w:rsidR="00166788" w:rsidRPr="006D341A" w:rsidRDefault="00166788" w:rsidP="00A46B71">
      <w:pPr>
        <w:tabs>
          <w:tab w:val="left" w:pos="2268"/>
        </w:tabs>
        <w:rPr>
          <w:lang w:val="en-GB"/>
        </w:rPr>
      </w:pPr>
      <w:r w:rsidRPr="006D341A">
        <w:rPr>
          <w:sz w:val="28"/>
          <w:szCs w:val="28"/>
          <w:lang w:val="en-GB"/>
        </w:rPr>
        <w:tab/>
      </w:r>
      <w:r w:rsidR="006D341A" w:rsidRPr="006D341A">
        <w:rPr>
          <w:sz w:val="28"/>
          <w:szCs w:val="28"/>
          <w:lang w:val="en-GB"/>
        </w:rPr>
        <w:t>OX13 6BD</w:t>
      </w:r>
    </w:p>
    <w:p w14:paraId="38804542" w14:textId="77777777" w:rsidR="00A46B71" w:rsidRPr="006D341A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BEDBDE2" w14:textId="396F3D43" w:rsidR="00C13FEA" w:rsidRPr="006D341A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6D341A">
        <w:rPr>
          <w:sz w:val="20"/>
          <w:szCs w:val="20"/>
          <w:lang w:val="en-GB"/>
        </w:rPr>
        <w:t>Attention of</w:t>
      </w:r>
      <w:r w:rsidR="00166788" w:rsidRPr="006D341A">
        <w:rPr>
          <w:sz w:val="20"/>
          <w:szCs w:val="20"/>
          <w:lang w:val="en-GB"/>
        </w:rPr>
        <w:t>:</w:t>
      </w:r>
      <w:r w:rsidRPr="006D341A">
        <w:rPr>
          <w:sz w:val="20"/>
          <w:szCs w:val="20"/>
          <w:lang w:val="en-GB"/>
        </w:rPr>
        <w:tab/>
      </w:r>
      <w:r w:rsidR="006D341A" w:rsidRPr="006D341A">
        <w:rPr>
          <w:sz w:val="28"/>
          <w:szCs w:val="28"/>
          <w:lang w:val="en-GB"/>
        </w:rPr>
        <w:t>Annie Ward</w:t>
      </w:r>
    </w:p>
    <w:p w14:paraId="5A9A56D3" w14:textId="77777777" w:rsidR="00956B89" w:rsidRPr="006D341A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6E01C0AE" w14:textId="68A0B786" w:rsidR="00956B89" w:rsidRPr="006D341A" w:rsidRDefault="00956B89" w:rsidP="00956B89">
      <w:pPr>
        <w:tabs>
          <w:tab w:val="left" w:pos="2268"/>
        </w:tabs>
        <w:rPr>
          <w:lang w:val="en-GB"/>
        </w:rPr>
      </w:pPr>
      <w:r w:rsidRPr="006D341A">
        <w:rPr>
          <w:sz w:val="20"/>
          <w:szCs w:val="20"/>
          <w:lang w:val="en-GB"/>
        </w:rPr>
        <w:t>Contact Number:</w:t>
      </w:r>
      <w:r w:rsidRPr="006D341A">
        <w:rPr>
          <w:sz w:val="20"/>
          <w:szCs w:val="20"/>
          <w:lang w:val="en-GB"/>
        </w:rPr>
        <w:tab/>
      </w:r>
      <w:r w:rsidR="006D341A" w:rsidRPr="006D341A">
        <w:rPr>
          <w:sz w:val="28"/>
          <w:szCs w:val="28"/>
          <w:lang w:val="en-GB"/>
        </w:rPr>
        <w:t>01235 549500</w:t>
      </w:r>
    </w:p>
    <w:p w14:paraId="5449BFDB" w14:textId="77777777" w:rsidR="00956B89" w:rsidRPr="006D341A" w:rsidRDefault="00956B89" w:rsidP="00A46B71">
      <w:pPr>
        <w:tabs>
          <w:tab w:val="left" w:pos="2268"/>
        </w:tabs>
        <w:rPr>
          <w:lang w:val="en-GB"/>
        </w:rPr>
      </w:pPr>
    </w:p>
    <w:p w14:paraId="2C521D16" w14:textId="77777777" w:rsidR="00166788" w:rsidRPr="006D341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5329760" w14:textId="77777777" w:rsidR="00166788" w:rsidRPr="006D341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6D341A">
        <w:rPr>
          <w:sz w:val="20"/>
          <w:szCs w:val="20"/>
          <w:lang w:val="en-GB"/>
        </w:rPr>
        <w:t>P.O. No</w:t>
      </w:r>
      <w:r w:rsidR="00C13FEA" w:rsidRPr="006D341A">
        <w:rPr>
          <w:sz w:val="20"/>
          <w:szCs w:val="20"/>
          <w:lang w:val="en-GB"/>
        </w:rPr>
        <w:t>.</w:t>
      </w:r>
      <w:r w:rsidRPr="006D341A">
        <w:rPr>
          <w:sz w:val="20"/>
          <w:szCs w:val="20"/>
          <w:lang w:val="en-GB"/>
        </w:rPr>
        <w:t>/Ref:</w:t>
      </w:r>
      <w:r w:rsidRPr="006D341A">
        <w:rPr>
          <w:sz w:val="20"/>
          <w:szCs w:val="20"/>
          <w:lang w:val="en-GB"/>
        </w:rPr>
        <w:tab/>
      </w:r>
    </w:p>
    <w:p w14:paraId="60E63B87" w14:textId="77777777" w:rsidR="00166788" w:rsidRPr="006D341A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6D341A" w14:paraId="45856B2C" w14:textId="77777777" w:rsidTr="009D7C4E">
        <w:tc>
          <w:tcPr>
            <w:tcW w:w="1526" w:type="dxa"/>
          </w:tcPr>
          <w:p w14:paraId="7B869B55" w14:textId="77777777" w:rsidR="00166788" w:rsidRPr="006D341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6D341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601FE4B" w14:textId="77777777" w:rsidR="00166788" w:rsidRPr="006D341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6D341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6D341A" w14:paraId="7DF48D0A" w14:textId="77777777" w:rsidTr="009D7C4E">
        <w:tc>
          <w:tcPr>
            <w:tcW w:w="1526" w:type="dxa"/>
          </w:tcPr>
          <w:p w14:paraId="2A6D4E6D" w14:textId="76082D58" w:rsidR="00166788" w:rsidRPr="006D341A" w:rsidRDefault="003B527E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</w:t>
            </w:r>
            <w:bookmarkStart w:id="0" w:name="_GoBack"/>
            <w:bookmarkEnd w:id="0"/>
            <w:r w:rsidR="006D341A">
              <w:rPr>
                <w:sz w:val="28"/>
                <w:szCs w:val="28"/>
                <w:lang w:val="en-GB"/>
              </w:rPr>
              <w:t>0</w:t>
            </w:r>
          </w:p>
        </w:tc>
        <w:tc>
          <w:tcPr>
            <w:tcW w:w="8896" w:type="dxa"/>
          </w:tcPr>
          <w:p w14:paraId="3E668477" w14:textId="40440911" w:rsidR="00166788" w:rsidRPr="006D341A" w:rsidRDefault="006D341A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JU8009 – Natural Egerton Jute Bag p</w:t>
            </w:r>
            <w:r w:rsidRPr="006D341A">
              <w:rPr>
                <w:sz w:val="28"/>
                <w:szCs w:val="28"/>
                <w:lang w:val="en-GB"/>
              </w:rPr>
              <w:t>rinted one colour Blue PMS 280c with the ‘Infineum’ logo positioned centrally to one side of the bag.</w:t>
            </w:r>
          </w:p>
        </w:tc>
      </w:tr>
      <w:tr w:rsidR="00166788" w:rsidRPr="006D341A" w14:paraId="618C5F56" w14:textId="77777777" w:rsidTr="009D7C4E">
        <w:tc>
          <w:tcPr>
            <w:tcW w:w="1526" w:type="dxa"/>
          </w:tcPr>
          <w:p w14:paraId="29D3A13C" w14:textId="77777777" w:rsidR="00166788" w:rsidRPr="006D341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6DD4427" w14:textId="77777777" w:rsidR="00166788" w:rsidRPr="006D341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6D341A" w14:paraId="73BAE797" w14:textId="77777777" w:rsidTr="009D7C4E">
        <w:tc>
          <w:tcPr>
            <w:tcW w:w="1526" w:type="dxa"/>
          </w:tcPr>
          <w:p w14:paraId="613257E8" w14:textId="77777777" w:rsidR="00166788" w:rsidRPr="006D341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3634E2C" w14:textId="77777777" w:rsidR="00166788" w:rsidRPr="006D341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6D341A" w14:paraId="12439070" w14:textId="77777777" w:rsidTr="009D7C4E">
        <w:tc>
          <w:tcPr>
            <w:tcW w:w="1526" w:type="dxa"/>
          </w:tcPr>
          <w:p w14:paraId="6453847D" w14:textId="77777777" w:rsidR="00166788" w:rsidRPr="006D341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30E9A54" w14:textId="77777777" w:rsidR="00166788" w:rsidRPr="006D341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6D341A" w14:paraId="7437BFDB" w14:textId="77777777" w:rsidTr="009D7C4E">
        <w:tc>
          <w:tcPr>
            <w:tcW w:w="1526" w:type="dxa"/>
          </w:tcPr>
          <w:p w14:paraId="4508DF58" w14:textId="77777777" w:rsidR="00166788" w:rsidRPr="006D341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06D17D4" w14:textId="77777777" w:rsidR="00166788" w:rsidRPr="006D341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9C83C55" w14:textId="77777777" w:rsidR="00166788" w:rsidRPr="006D341A" w:rsidRDefault="00166788" w:rsidP="00166788">
      <w:pPr>
        <w:tabs>
          <w:tab w:val="left" w:pos="1985"/>
        </w:tabs>
        <w:rPr>
          <w:lang w:val="en-GB"/>
        </w:rPr>
      </w:pPr>
    </w:p>
    <w:p w14:paraId="31BF4CFD" w14:textId="77777777" w:rsidR="00956B89" w:rsidRPr="006D341A" w:rsidRDefault="00956B89" w:rsidP="00956B89">
      <w:pPr>
        <w:pStyle w:val="Footer"/>
        <w:jc w:val="center"/>
        <w:rPr>
          <w:rFonts w:cs="Arial"/>
          <w:lang w:val="en-GB"/>
        </w:rPr>
      </w:pPr>
      <w:r w:rsidRPr="006D341A">
        <w:rPr>
          <w:rFonts w:cs="Arial"/>
          <w:lang w:val="en-GB"/>
        </w:rPr>
        <w:t xml:space="preserve">If you have </w:t>
      </w:r>
      <w:r w:rsidRPr="006D341A">
        <w:rPr>
          <w:rFonts w:cs="Arial"/>
          <w:lang w:val="en-GB"/>
        </w:rPr>
        <w:tab/>
        <w:t xml:space="preserve">questions relating to this </w:t>
      </w:r>
      <w:r w:rsidR="00D2608C" w:rsidRPr="006D341A">
        <w:rPr>
          <w:rFonts w:cs="Arial"/>
          <w:lang w:val="en-GB"/>
        </w:rPr>
        <w:t>delivery,</w:t>
      </w:r>
      <w:r w:rsidRPr="006D341A">
        <w:rPr>
          <w:rFonts w:cs="Arial"/>
          <w:lang w:val="en-GB"/>
        </w:rPr>
        <w:t xml:space="preserve"> please contact </w:t>
      </w:r>
    </w:p>
    <w:p w14:paraId="12F96406" w14:textId="77777777" w:rsidR="00956B89" w:rsidRPr="006D341A" w:rsidRDefault="00C63A7C" w:rsidP="00956B89">
      <w:pPr>
        <w:pStyle w:val="Footer"/>
        <w:jc w:val="center"/>
        <w:rPr>
          <w:rFonts w:cs="Arial"/>
          <w:lang w:val="en-GB"/>
        </w:rPr>
      </w:pPr>
      <w:r w:rsidRPr="006D341A">
        <w:rPr>
          <w:rFonts w:cs="Arial"/>
          <w:b/>
          <w:lang w:val="en-GB"/>
        </w:rPr>
        <w:t>Jeanette Sawyer</w:t>
      </w:r>
      <w:r w:rsidR="00956B89" w:rsidRPr="006D341A">
        <w:rPr>
          <w:rFonts w:cs="Arial"/>
          <w:lang w:val="en-GB"/>
        </w:rPr>
        <w:t xml:space="preserve"> T: 01672 519962 E: </w:t>
      </w:r>
      <w:hyperlink r:id="rId6" w:history="1">
        <w:r w:rsidR="00F033F6" w:rsidRPr="006D341A">
          <w:rPr>
            <w:rStyle w:val="Hyperlink"/>
            <w:rFonts w:cs="Arial"/>
            <w:lang w:val="en-GB"/>
          </w:rPr>
          <w:t>production@bmmltd.com</w:t>
        </w:r>
      </w:hyperlink>
    </w:p>
    <w:p w14:paraId="047EF30E" w14:textId="77777777" w:rsidR="00956B89" w:rsidRPr="006D341A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6D341A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EC8C6" w14:textId="77777777" w:rsidR="006D341A" w:rsidRDefault="006D341A">
      <w:r>
        <w:separator/>
      </w:r>
    </w:p>
  </w:endnote>
  <w:endnote w:type="continuationSeparator" w:id="0">
    <w:p w14:paraId="2BEC9C87" w14:textId="77777777" w:rsidR="006D341A" w:rsidRDefault="006D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2C46" w14:textId="5F14573F" w:rsidR="00956B89" w:rsidRPr="007F20CA" w:rsidRDefault="006D341A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C1627" wp14:editId="3BF5C85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CD134" w14:textId="34DEA710" w:rsidR="00956B89" w:rsidRPr="00C01C94" w:rsidRDefault="006D341A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1C68669" wp14:editId="6094506F">
                                <wp:extent cx="1571625" cy="523875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C162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01ECD134" w14:textId="34DEA710" w:rsidR="00956B89" w:rsidRPr="00C01C94" w:rsidRDefault="006D341A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1C68669" wp14:editId="6094506F">
                          <wp:extent cx="1571625" cy="523875"/>
                          <wp:effectExtent l="0" t="0" r="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161E41E3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21D26DBE" w14:textId="30907E8F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6D341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A96E8" wp14:editId="385F06B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CDF40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6D341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2C19B9" wp14:editId="1630AEE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276C6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6D341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E3A712" wp14:editId="65792EA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8E8E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6D341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58D47B6" wp14:editId="24E4C0A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8BC00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6D341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804F9B8" wp14:editId="058D2B1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AF7360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0C8E86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7F5E9" w14:textId="77777777" w:rsidR="006D341A" w:rsidRDefault="006D341A">
      <w:r>
        <w:separator/>
      </w:r>
    </w:p>
  </w:footnote>
  <w:footnote w:type="continuationSeparator" w:id="0">
    <w:p w14:paraId="03CF7F6D" w14:textId="77777777" w:rsidR="006D341A" w:rsidRDefault="006D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452F" w14:textId="7E440F89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6D341A">
      <w:rPr>
        <w:noProof/>
      </w:rPr>
      <w:drawing>
        <wp:inline distT="0" distB="0" distL="0" distR="0" wp14:anchorId="1DCF1597" wp14:editId="6D6607BF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ABINGDON"/>
    <w:docVar w:name="[ACTFIELD]TBL_CONTACT.BUSINESS_LINE1" w:val="Technology Park"/>
    <w:docVar w:name="[ACTFIELD]TBL_CONTACT.BUSINESS_LINE2" w:val="Milton Hill, Steventon"/>
    <w:docVar w:name="[ACTFIELD]TBL_CONTACT.BUSINESS_LINE3" w:val="[[ACTFIELD_DELETE_ME]]"/>
    <w:docVar w:name="[ACTFIELD]TBL_CONTACT.BUSINESS_PHONE" w:val="01235 549500"/>
    <w:docVar w:name="[ACTFIELD]TBL_CONTACT.BUSINESS_POSTALCODE" w:val="OX13 6BD"/>
    <w:docVar w:name="[ACTFIELD]TBL_CONTACT.BUSINESS_STATE" w:val="&lt;Business State&gt;"/>
    <w:docVar w:name="[ACTFIELD]TBL_CONTACT.COMPANYNAME" w:val="INFINEUM UK LTD"/>
    <w:docVar w:name="[ACTFIELD]TBL_CONTACT.CONTACTWEBADDRESS" w:val="&lt;Contact URL&gt;"/>
    <w:docVar w:name="[ACTFIELD]TBL_CONTACT.FULLNAME" w:val="Annie Ward"/>
    <w:docVar w:name="[ACTFIELD]TBL_CONTACT.SALUTATION" w:val="&lt;Salutation&gt;"/>
    <w:docVar w:name="ACT:CurrentVersion" w:val="7.0"/>
    <w:docVar w:name="ACT:DocumentId" w:val="96eac655-86cd-4566-861a-17c1d4f43e91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B527E"/>
    <w:rsid w:val="003F4110"/>
    <w:rsid w:val="00414559"/>
    <w:rsid w:val="00443438"/>
    <w:rsid w:val="00584A27"/>
    <w:rsid w:val="005C5549"/>
    <w:rsid w:val="00627567"/>
    <w:rsid w:val="006D341A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14585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E6E508"/>
  <w15:chartTrackingRefBased/>
  <w15:docId w15:val="{735D58F3-0857-4859-9D6E-07F5303C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517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 Wingham-Gray</dc:creator>
  <cp:keywords/>
  <dc:description/>
  <cp:lastModifiedBy>Kim Wingham-Gray</cp:lastModifiedBy>
  <cp:revision>3</cp:revision>
  <cp:lastPrinted>2003-07-10T14:41:00Z</cp:lastPrinted>
  <dcterms:created xsi:type="dcterms:W3CDTF">2019-10-18T11:00:00Z</dcterms:created>
  <dcterms:modified xsi:type="dcterms:W3CDTF">2019-10-18T13:33:00Z</dcterms:modified>
</cp:coreProperties>
</file>