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BA" w:rsidRPr="00E053BA" w:rsidRDefault="00E053BA" w:rsidP="00E053BA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32"/>
          <w:szCs w:val="32"/>
        </w:rPr>
      </w:pPr>
      <w:r w:rsidRPr="00E053BA">
        <w:rPr>
          <w:rFonts w:ascii="MicrosoftSansSerif" w:hAnsi="MicrosoftSansSerif" w:cs="MicrosoftSansSerif"/>
          <w:sz w:val="32"/>
          <w:szCs w:val="32"/>
        </w:rPr>
        <w:t>• Purchase Order</w:t>
      </w:r>
      <w:r>
        <w:rPr>
          <w:rFonts w:ascii="MicrosoftSansSerif" w:hAnsi="MicrosoftSansSerif" w:cs="MicrosoftSansSerif"/>
          <w:sz w:val="32"/>
          <w:szCs w:val="32"/>
        </w:rPr>
        <w:t xml:space="preserve"> - 4829592</w:t>
      </w:r>
    </w:p>
    <w:p w:rsidR="00E053BA" w:rsidRPr="00E053BA" w:rsidRDefault="00E053BA" w:rsidP="00E053BA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32"/>
          <w:szCs w:val="32"/>
        </w:rPr>
      </w:pPr>
      <w:r w:rsidRPr="00E053BA">
        <w:rPr>
          <w:rFonts w:ascii="MicrosoftSansSerif" w:hAnsi="MicrosoftSansSerif" w:cs="MicrosoftSansSerif"/>
          <w:sz w:val="32"/>
          <w:szCs w:val="32"/>
        </w:rPr>
        <w:t>• Product Code: RKD0005</w:t>
      </w:r>
    </w:p>
    <w:p w:rsidR="00E053BA" w:rsidRPr="00E053BA" w:rsidRDefault="00E053BA" w:rsidP="00E053BA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32"/>
          <w:szCs w:val="32"/>
        </w:rPr>
      </w:pPr>
      <w:r w:rsidRPr="00E053BA">
        <w:rPr>
          <w:rFonts w:ascii="MicrosoftSansSerif" w:hAnsi="MicrosoftSansSerif" w:cs="MicrosoftSansSerif"/>
          <w:sz w:val="32"/>
          <w:szCs w:val="32"/>
        </w:rPr>
        <w:t>• Description of goods: B5471 Benenden Holdall</w:t>
      </w:r>
    </w:p>
    <w:p w:rsidR="00E053BA" w:rsidRPr="00E053BA" w:rsidRDefault="00E053BA" w:rsidP="00E053BA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32"/>
          <w:szCs w:val="32"/>
        </w:rPr>
      </w:pPr>
      <w:r w:rsidRPr="00E053BA">
        <w:rPr>
          <w:rFonts w:ascii="MicrosoftSansSerif" w:hAnsi="MicrosoftSansSerif" w:cs="MicrosoftSansSerif"/>
          <w:sz w:val="32"/>
          <w:szCs w:val="32"/>
        </w:rPr>
        <w:t>• Size (if applicable)</w:t>
      </w:r>
    </w:p>
    <w:p w:rsidR="00360F4C" w:rsidRPr="00E053BA" w:rsidRDefault="00E053BA" w:rsidP="00E053BA">
      <w:pPr>
        <w:rPr>
          <w:sz w:val="32"/>
          <w:szCs w:val="32"/>
        </w:rPr>
      </w:pPr>
      <w:r w:rsidRPr="00E053BA">
        <w:rPr>
          <w:rFonts w:ascii="MicrosoftSansSerif" w:hAnsi="MicrosoftSansSerif" w:cs="MicrosoftSansSerif"/>
          <w:sz w:val="32"/>
          <w:szCs w:val="32"/>
        </w:rPr>
        <w:t>• Quantity per box</w:t>
      </w:r>
      <w:r>
        <w:rPr>
          <w:rFonts w:ascii="MicrosoftSansSerif" w:hAnsi="MicrosoftSansSerif" w:cs="MicrosoftSansSerif"/>
          <w:sz w:val="32"/>
          <w:szCs w:val="32"/>
        </w:rPr>
        <w:t xml:space="preserve"> - 20</w:t>
      </w:r>
      <w:bookmarkStart w:id="0" w:name="_GoBack"/>
      <w:bookmarkEnd w:id="0"/>
    </w:p>
    <w:sectPr w:rsidR="00360F4C" w:rsidRPr="00E05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A"/>
    <w:rsid w:val="002A0BE9"/>
    <w:rsid w:val="002D74F6"/>
    <w:rsid w:val="00360F4C"/>
    <w:rsid w:val="003A4375"/>
    <w:rsid w:val="006064BA"/>
    <w:rsid w:val="00E053BA"/>
    <w:rsid w:val="00EB493D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2019-07-04T12:22:00Z</dcterms:created>
  <dcterms:modified xsi:type="dcterms:W3CDTF">2019-07-04T12:23:00Z</dcterms:modified>
</cp:coreProperties>
</file>