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4A" w:rsidRDefault="005A6E4A" w:rsidP="005A6E4A"/>
    <w:p w:rsidR="005A6E4A" w:rsidRDefault="005A6E4A" w:rsidP="005A6E4A"/>
    <w:p w:rsidR="005A6E4A" w:rsidRDefault="005A6E4A" w:rsidP="005A6E4A"/>
    <w:p w:rsidR="005A6E4A" w:rsidRDefault="005A6E4A" w:rsidP="005A6E4A"/>
    <w:p w:rsidR="005A6E4A" w:rsidRDefault="005A6E4A" w:rsidP="005A6E4A"/>
    <w:p w:rsidR="005A6E4A" w:rsidRDefault="005A6E4A" w:rsidP="005A6E4A">
      <w:pPr>
        <w:pStyle w:val="Heading1"/>
        <w:rPr>
          <w:b/>
          <w:u w:val="single"/>
        </w:rPr>
      </w:pPr>
      <w:r>
        <w:rPr>
          <w:b/>
          <w:u w:val="single"/>
        </w:rPr>
        <w:t>DELIVERY NOTE</w:t>
      </w:r>
    </w:p>
    <w:p w:rsidR="005A6E4A" w:rsidRDefault="005A6E4A" w:rsidP="005A6E4A"/>
    <w:p w:rsidR="005A6E4A" w:rsidRDefault="005A6E4A" w:rsidP="005A6E4A">
      <w:r>
        <w:tab/>
      </w:r>
    </w:p>
    <w:p w:rsidR="005A6E4A" w:rsidRDefault="005A6E4A" w:rsidP="005A6E4A"/>
    <w:p w:rsidR="005A6E4A" w:rsidRDefault="005A6E4A" w:rsidP="005A6E4A"/>
    <w:p w:rsidR="005A6E4A" w:rsidRDefault="005A6E4A" w:rsidP="005A6E4A"/>
    <w:p w:rsidR="005A6E4A" w:rsidRDefault="005A6E4A" w:rsidP="005A6E4A">
      <w:r>
        <w:t>FROM:</w:t>
      </w:r>
      <w:r>
        <w:tab/>
      </w:r>
      <w:r>
        <w:tab/>
      </w:r>
      <w:r>
        <w:tab/>
        <w:t>FOREMOST PRODUCTS</w:t>
      </w:r>
    </w:p>
    <w:p w:rsidR="005A6E4A" w:rsidRDefault="005A6E4A" w:rsidP="005A6E4A">
      <w:r>
        <w:tab/>
      </w:r>
      <w:r>
        <w:tab/>
      </w:r>
      <w:r>
        <w:tab/>
      </w:r>
      <w:r>
        <w:tab/>
      </w:r>
    </w:p>
    <w:p w:rsidR="005A6E4A" w:rsidRDefault="005A6E4A" w:rsidP="005A6E4A"/>
    <w:p w:rsidR="005A6E4A" w:rsidRDefault="005A6E4A" w:rsidP="005A6E4A"/>
    <w:p w:rsidR="005A6E4A" w:rsidRDefault="005A6E4A" w:rsidP="005A6E4A"/>
    <w:p w:rsidR="005A6E4A" w:rsidRDefault="005A6E4A" w:rsidP="005A6E4A">
      <w:r>
        <w:t>TO:</w:t>
      </w:r>
      <w:r>
        <w:tab/>
      </w:r>
      <w:r>
        <w:tab/>
      </w:r>
      <w:r>
        <w:tab/>
      </w:r>
      <w:r>
        <w:tab/>
      </w:r>
      <w:r w:rsidR="00A7146D">
        <w:t>NATIVE GLASGOW AT THE ANCHOR LINE</w:t>
      </w:r>
    </w:p>
    <w:p w:rsidR="005A6E4A" w:rsidRDefault="005A6E4A" w:rsidP="005A6E4A">
      <w:r>
        <w:tab/>
      </w:r>
      <w:r>
        <w:tab/>
      </w:r>
      <w:r>
        <w:tab/>
      </w:r>
      <w:r>
        <w:tab/>
      </w:r>
      <w:r w:rsidR="00A7146D">
        <w:t>14 ST. VINCENT PLACE</w:t>
      </w:r>
    </w:p>
    <w:p w:rsidR="005A6E4A" w:rsidRDefault="00A7146D" w:rsidP="005A6E4A">
      <w:r>
        <w:tab/>
      </w:r>
      <w:r>
        <w:tab/>
      </w:r>
      <w:r>
        <w:tab/>
      </w:r>
      <w:r>
        <w:tab/>
        <w:t>GLASGOW</w:t>
      </w:r>
    </w:p>
    <w:p w:rsidR="005A6E4A" w:rsidRDefault="005A6E4A" w:rsidP="005A6E4A">
      <w:r>
        <w:tab/>
      </w:r>
      <w:r>
        <w:tab/>
      </w:r>
      <w:r>
        <w:tab/>
      </w:r>
      <w:r>
        <w:tab/>
      </w:r>
      <w:r w:rsidR="00A7146D">
        <w:t>G1 2DH</w:t>
      </w:r>
    </w:p>
    <w:p w:rsidR="005A6E4A" w:rsidRDefault="006F1763" w:rsidP="005A6E4A">
      <w:r>
        <w:tab/>
      </w:r>
      <w:r>
        <w:tab/>
      </w:r>
      <w:r>
        <w:tab/>
      </w:r>
      <w:r>
        <w:tab/>
      </w:r>
      <w:r w:rsidR="005A6E4A">
        <w:tab/>
      </w:r>
      <w:r w:rsidR="005A6E4A">
        <w:tab/>
      </w:r>
      <w:r w:rsidR="005A6E4A">
        <w:tab/>
      </w:r>
      <w:r w:rsidR="005A6E4A">
        <w:tab/>
      </w:r>
    </w:p>
    <w:p w:rsidR="005A6E4A" w:rsidRDefault="005A6E4A" w:rsidP="005A6E4A">
      <w:r>
        <w:tab/>
      </w:r>
    </w:p>
    <w:p w:rsidR="00A7146D" w:rsidRDefault="00A7146D" w:rsidP="005A6E4A">
      <w:bookmarkStart w:id="0" w:name="_GoBack"/>
      <w:bookmarkEnd w:id="0"/>
    </w:p>
    <w:p w:rsidR="005A6E4A" w:rsidRDefault="00A7146D" w:rsidP="005A6E4A">
      <w:r>
        <w:t>P\O:</w:t>
      </w:r>
      <w:r>
        <w:tab/>
      </w:r>
      <w:r>
        <w:tab/>
      </w:r>
      <w:r>
        <w:tab/>
      </w:r>
      <w:r>
        <w:tab/>
        <w:t>000490-24800</w:t>
      </w:r>
    </w:p>
    <w:p w:rsidR="00A7146D" w:rsidRDefault="00A7146D" w:rsidP="005A6E4A"/>
    <w:p w:rsidR="005A6E4A" w:rsidRDefault="005A6E4A" w:rsidP="005A6E4A"/>
    <w:p w:rsidR="005A6E4A" w:rsidRDefault="005A6E4A" w:rsidP="005A6E4A">
      <w:r>
        <w:t xml:space="preserve">FAO: </w:t>
      </w:r>
      <w:r>
        <w:tab/>
      </w:r>
      <w:r>
        <w:tab/>
      </w:r>
      <w:r>
        <w:tab/>
      </w:r>
      <w:r>
        <w:tab/>
      </w:r>
      <w:r w:rsidR="00A7146D">
        <w:t>GARY WHITE (GM)</w:t>
      </w:r>
    </w:p>
    <w:p w:rsidR="005A6E4A" w:rsidRDefault="005A6E4A" w:rsidP="005A6E4A"/>
    <w:p w:rsidR="005A6E4A" w:rsidRDefault="005A6E4A" w:rsidP="005A6E4A">
      <w:r>
        <w:tab/>
      </w:r>
      <w:r>
        <w:tab/>
      </w:r>
      <w:r>
        <w:tab/>
      </w:r>
    </w:p>
    <w:p w:rsidR="005A6E4A" w:rsidRDefault="005A6E4A" w:rsidP="005A6E4A">
      <w:r>
        <w:tab/>
      </w:r>
      <w:r>
        <w:tab/>
      </w:r>
      <w:r>
        <w:tab/>
      </w:r>
      <w:r>
        <w:tab/>
      </w:r>
    </w:p>
    <w:p w:rsidR="005A6E4A" w:rsidRDefault="005A6E4A" w:rsidP="005A6E4A"/>
    <w:p w:rsidR="005A6E4A" w:rsidRDefault="005A6E4A" w:rsidP="005A6E4A"/>
    <w:p w:rsidR="005A6E4A" w:rsidRDefault="005A6E4A" w:rsidP="005A6E4A"/>
    <w:p w:rsidR="005A6E4A" w:rsidRPr="006E42D0" w:rsidRDefault="005A6E4A" w:rsidP="005A6E4A"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:rsidR="005A6E4A" w:rsidRDefault="005A6E4A" w:rsidP="005A6E4A"/>
    <w:p w:rsidR="005A6E4A" w:rsidRDefault="005A6E4A" w:rsidP="005A6E4A">
      <w:r>
        <w:tab/>
      </w:r>
      <w:r>
        <w:tab/>
      </w:r>
      <w:r>
        <w:tab/>
      </w:r>
      <w:r>
        <w:tab/>
      </w:r>
      <w:r w:rsidR="00A7146D">
        <w:t xml:space="preserve">25 x 10oz BLACK COTTON CANVAS </w:t>
      </w:r>
    </w:p>
    <w:p w:rsidR="005A6E4A" w:rsidRDefault="006F1763" w:rsidP="005A6E4A">
      <w:pPr>
        <w:pStyle w:val="NoSpacing"/>
      </w:pPr>
      <w:r>
        <w:tab/>
      </w:r>
      <w:r>
        <w:tab/>
      </w:r>
      <w:r>
        <w:tab/>
      </w:r>
      <w:r>
        <w:tab/>
      </w:r>
      <w:r w:rsidR="00A7146D">
        <w:t>TOTE BAGS, BLACK, UNBRANDED</w:t>
      </w: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5A6E4A" w:rsidRDefault="005A6E4A" w:rsidP="005A6E4A">
      <w:pPr>
        <w:pStyle w:val="NoSpacing"/>
      </w:pPr>
    </w:p>
    <w:p w:rsidR="009822F6" w:rsidRDefault="009822F6" w:rsidP="005A6E4A">
      <w:pPr>
        <w:pStyle w:val="NoSpacing"/>
      </w:pPr>
    </w:p>
    <w:sectPr w:rsidR="009822F6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4A"/>
    <w:rsid w:val="005A6E4A"/>
    <w:rsid w:val="006F1763"/>
    <w:rsid w:val="009822F6"/>
    <w:rsid w:val="00A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6E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A6E4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E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A6E4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6E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A6E4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E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A6E4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Lynn Hart</cp:lastModifiedBy>
  <cp:revision>2</cp:revision>
  <cp:lastPrinted>2019-06-28T14:03:00Z</cp:lastPrinted>
  <dcterms:created xsi:type="dcterms:W3CDTF">2019-06-28T14:03:00Z</dcterms:created>
  <dcterms:modified xsi:type="dcterms:W3CDTF">2019-06-28T14:03:00Z</dcterms:modified>
</cp:coreProperties>
</file>