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A13" w:rsidRDefault="00936A13" w:rsidP="00936A13">
      <w:pPr>
        <w:rPr>
          <w:rFonts w:cs="Arial"/>
          <w:sz w:val="24"/>
          <w:szCs w:val="24"/>
        </w:rPr>
      </w:pPr>
    </w:p>
    <w:p w:rsidR="00936A13" w:rsidRDefault="00936A13" w:rsidP="00936A13">
      <w:pPr>
        <w:rPr>
          <w:rFonts w:cs="Arial"/>
          <w:color w:val="292627"/>
          <w:sz w:val="24"/>
          <w:szCs w:val="24"/>
        </w:rPr>
      </w:pPr>
      <w:r>
        <w:rPr>
          <w:rFonts w:cs="Arial"/>
          <w:color w:val="292627"/>
          <w:sz w:val="24"/>
          <w:szCs w:val="24"/>
        </w:rPr>
        <w:t>===========================================================================</w:t>
      </w:r>
    </w:p>
    <w:p w:rsidR="00936A13" w:rsidRDefault="00330D5A" w:rsidP="00330D5A">
      <w:pPr>
        <w:autoSpaceDE w:val="0"/>
        <w:autoSpaceDN w:val="0"/>
        <w:adjustRightInd w:val="0"/>
        <w:spacing w:after="0" w:line="240" w:lineRule="auto"/>
        <w:jc w:val="center"/>
        <w:rPr>
          <w:rFonts w:ascii="Calibri-Bold" w:hAnsi="Calibri-Bold" w:cs="Calibri-Bold"/>
          <w:b/>
          <w:bCs/>
          <w:color w:val="000000"/>
          <w:sz w:val="52"/>
          <w:szCs w:val="52"/>
        </w:rPr>
      </w:pPr>
      <w:r>
        <w:rPr>
          <w:rFonts w:ascii="Calibri-Bold" w:hAnsi="Calibri-Bold" w:cs="Calibri-Bold"/>
          <w:b/>
          <w:bCs/>
          <w:color w:val="000000"/>
          <w:sz w:val="52"/>
          <w:szCs w:val="52"/>
        </w:rPr>
        <w:t xml:space="preserve">Delivery </w:t>
      </w:r>
      <w:r w:rsidR="00936A13">
        <w:rPr>
          <w:rFonts w:ascii="Calibri-Bold" w:hAnsi="Calibri-Bold" w:cs="Calibri-Bold"/>
          <w:b/>
          <w:bCs/>
          <w:color w:val="000000"/>
          <w:sz w:val="52"/>
          <w:szCs w:val="52"/>
        </w:rPr>
        <w:t>Note</w:t>
      </w:r>
    </w:p>
    <w:p w:rsidR="00936A13" w:rsidRDefault="00936A13" w:rsidP="00936A1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52"/>
          <w:szCs w:val="52"/>
        </w:rPr>
      </w:pPr>
    </w:p>
    <w:p w:rsidR="00936A13" w:rsidRDefault="00936A13" w:rsidP="00936A1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40"/>
          <w:szCs w:val="40"/>
        </w:rPr>
      </w:pPr>
      <w:r>
        <w:rPr>
          <w:rFonts w:ascii="Calibri-Bold" w:hAnsi="Calibri-Bold" w:cs="Calibri-Bold"/>
          <w:b/>
          <w:bCs/>
          <w:color w:val="000000"/>
          <w:sz w:val="40"/>
          <w:szCs w:val="40"/>
        </w:rPr>
        <w:t>Deliver to:</w:t>
      </w:r>
    </w:p>
    <w:p w:rsidR="00936A13" w:rsidRDefault="00936A13" w:rsidP="00936A1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1A1A1A"/>
          <w:sz w:val="48"/>
          <w:szCs w:val="48"/>
        </w:rPr>
      </w:pPr>
    </w:p>
    <w:p w:rsidR="00936A13" w:rsidRDefault="00936A13" w:rsidP="00936A1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1A1A1A"/>
          <w:sz w:val="48"/>
          <w:szCs w:val="48"/>
        </w:rPr>
      </w:pPr>
      <w:r>
        <w:rPr>
          <w:rFonts w:ascii="Calibri-Bold" w:hAnsi="Calibri-Bold" w:cs="Calibri-Bold"/>
          <w:b/>
          <w:bCs/>
          <w:color w:val="1A1A1A"/>
          <w:sz w:val="48"/>
          <w:szCs w:val="48"/>
        </w:rPr>
        <w:t>BMA House,</w:t>
      </w:r>
    </w:p>
    <w:p w:rsidR="00936A13" w:rsidRDefault="00936A13" w:rsidP="00936A1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1A1A1A"/>
          <w:sz w:val="48"/>
          <w:szCs w:val="48"/>
        </w:rPr>
      </w:pPr>
      <w:r>
        <w:rPr>
          <w:rFonts w:ascii="Calibri-Bold" w:hAnsi="Calibri-Bold" w:cs="Calibri-Bold"/>
          <w:b/>
          <w:bCs/>
          <w:color w:val="1A1A1A"/>
          <w:sz w:val="48"/>
          <w:szCs w:val="48"/>
        </w:rPr>
        <w:t>The British Medical Association,</w:t>
      </w:r>
    </w:p>
    <w:p w:rsidR="00936A13" w:rsidRDefault="00936A13" w:rsidP="00936A1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1A1A1A"/>
          <w:sz w:val="48"/>
          <w:szCs w:val="48"/>
        </w:rPr>
      </w:pPr>
      <w:r>
        <w:rPr>
          <w:rFonts w:ascii="Calibri-Bold" w:hAnsi="Calibri-Bold" w:cs="Calibri-Bold"/>
          <w:b/>
          <w:bCs/>
          <w:color w:val="1A1A1A"/>
          <w:sz w:val="48"/>
          <w:szCs w:val="48"/>
        </w:rPr>
        <w:t>Tavistock Square,</w:t>
      </w:r>
    </w:p>
    <w:p w:rsidR="00936A13" w:rsidRDefault="00936A13" w:rsidP="00936A1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1A1A1A"/>
          <w:sz w:val="48"/>
          <w:szCs w:val="48"/>
        </w:rPr>
      </w:pPr>
      <w:r>
        <w:rPr>
          <w:rFonts w:ascii="Calibri-Bold" w:hAnsi="Calibri-Bold" w:cs="Calibri-Bold"/>
          <w:b/>
          <w:bCs/>
          <w:color w:val="1A1A1A"/>
          <w:sz w:val="48"/>
          <w:szCs w:val="48"/>
        </w:rPr>
        <w:t>London WC1H 9JP</w:t>
      </w:r>
    </w:p>
    <w:p w:rsidR="00936A13" w:rsidRDefault="00936A13" w:rsidP="00936A1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1A1A1A"/>
          <w:sz w:val="40"/>
          <w:szCs w:val="40"/>
        </w:rPr>
      </w:pPr>
    </w:p>
    <w:p w:rsidR="00936A13" w:rsidRPr="00330D5A" w:rsidRDefault="00936A13" w:rsidP="00936A1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1A1A1A"/>
          <w:sz w:val="48"/>
          <w:szCs w:val="48"/>
        </w:rPr>
      </w:pPr>
      <w:r w:rsidRPr="00330D5A">
        <w:rPr>
          <w:rFonts w:ascii="Calibri" w:hAnsi="Calibri" w:cs="Calibri"/>
          <w:b/>
          <w:color w:val="1A1A1A"/>
          <w:sz w:val="48"/>
          <w:szCs w:val="48"/>
        </w:rPr>
        <w:t>Client Contact:</w:t>
      </w:r>
      <w:r w:rsidR="00140448" w:rsidRPr="00330D5A">
        <w:rPr>
          <w:rFonts w:ascii="Calibri" w:hAnsi="Calibri" w:cs="Calibri"/>
          <w:b/>
          <w:color w:val="1A1A1A"/>
          <w:sz w:val="48"/>
          <w:szCs w:val="48"/>
        </w:rPr>
        <w:t xml:space="preserve"> Victoria Lewis</w:t>
      </w:r>
    </w:p>
    <w:p w:rsidR="00936A13" w:rsidRDefault="00936A13" w:rsidP="00936A1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1A1A1A"/>
          <w:sz w:val="40"/>
          <w:szCs w:val="40"/>
        </w:rPr>
      </w:pPr>
    </w:p>
    <w:p w:rsidR="00936A13" w:rsidRDefault="00936A13" w:rsidP="00936A1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1A1A1A"/>
          <w:sz w:val="48"/>
          <w:szCs w:val="48"/>
        </w:rPr>
      </w:pPr>
      <w:r>
        <w:rPr>
          <w:rFonts w:ascii="Calibri" w:hAnsi="Calibri" w:cs="Calibri"/>
          <w:color w:val="1A1A1A"/>
          <w:sz w:val="48"/>
          <w:szCs w:val="48"/>
        </w:rPr>
        <w:t>Organisation Name:</w:t>
      </w:r>
      <w:r w:rsidR="00140448">
        <w:rPr>
          <w:rFonts w:ascii="Calibri" w:hAnsi="Calibri" w:cs="Calibri"/>
          <w:color w:val="1A1A1A"/>
          <w:sz w:val="48"/>
          <w:szCs w:val="48"/>
        </w:rPr>
        <w:t xml:space="preserve"> </w:t>
      </w:r>
      <w:r w:rsidR="00330D5A">
        <w:rPr>
          <w:rFonts w:ascii="Calibri" w:hAnsi="Calibri" w:cs="Calibri"/>
          <w:color w:val="1A1A1A"/>
          <w:sz w:val="48"/>
          <w:szCs w:val="48"/>
        </w:rPr>
        <w:t xml:space="preserve">Claire Low / </w:t>
      </w:r>
      <w:bookmarkStart w:id="0" w:name="_GoBack"/>
      <w:bookmarkEnd w:id="0"/>
      <w:r w:rsidR="00140448">
        <w:rPr>
          <w:rFonts w:ascii="Calibri" w:hAnsi="Calibri" w:cs="Calibri"/>
          <w:color w:val="1A1A1A"/>
          <w:sz w:val="48"/>
          <w:szCs w:val="48"/>
        </w:rPr>
        <w:t>NAMPS</w:t>
      </w:r>
    </w:p>
    <w:p w:rsidR="00936A13" w:rsidRDefault="00936A13" w:rsidP="00936A1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1A1A1A"/>
          <w:sz w:val="48"/>
          <w:szCs w:val="48"/>
        </w:rPr>
      </w:pPr>
    </w:p>
    <w:p w:rsidR="00936A13" w:rsidRDefault="00936A13" w:rsidP="00936A1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1A1A1A"/>
          <w:sz w:val="48"/>
          <w:szCs w:val="48"/>
        </w:rPr>
      </w:pPr>
      <w:r>
        <w:rPr>
          <w:rFonts w:ascii="Calibri" w:hAnsi="Calibri" w:cs="Calibri"/>
          <w:color w:val="1A1A1A"/>
          <w:sz w:val="48"/>
          <w:szCs w:val="48"/>
        </w:rPr>
        <w:t>Stand No:</w:t>
      </w:r>
      <w:r w:rsidR="00140448">
        <w:rPr>
          <w:rFonts w:ascii="Calibri" w:hAnsi="Calibri" w:cs="Calibri"/>
          <w:color w:val="1A1A1A"/>
          <w:sz w:val="48"/>
          <w:szCs w:val="48"/>
        </w:rPr>
        <w:t xml:space="preserve"> Entrance to the Snow Room</w:t>
      </w:r>
    </w:p>
    <w:p w:rsidR="00936A13" w:rsidRDefault="00936A13" w:rsidP="00936A13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1A1A1A"/>
          <w:sz w:val="48"/>
          <w:szCs w:val="48"/>
        </w:rPr>
      </w:pPr>
    </w:p>
    <w:p w:rsidR="00936A13" w:rsidRDefault="00936A13" w:rsidP="00936A1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40"/>
          <w:szCs w:val="40"/>
        </w:rPr>
      </w:pPr>
      <w:r>
        <w:rPr>
          <w:rFonts w:ascii="Calibri-Bold" w:hAnsi="Calibri-Bold" w:cs="Calibri-Bold"/>
          <w:b/>
          <w:bCs/>
          <w:color w:val="000000"/>
          <w:sz w:val="40"/>
          <w:szCs w:val="40"/>
        </w:rPr>
        <w:t xml:space="preserve">NAMPS Annual Conference </w:t>
      </w:r>
    </w:p>
    <w:p w:rsidR="00936A13" w:rsidRDefault="00936A13" w:rsidP="00936A1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40"/>
          <w:szCs w:val="40"/>
        </w:rPr>
      </w:pPr>
    </w:p>
    <w:p w:rsidR="00936A13" w:rsidRDefault="00936A13" w:rsidP="00936A13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40"/>
          <w:szCs w:val="40"/>
        </w:rPr>
      </w:pPr>
      <w:r>
        <w:rPr>
          <w:rFonts w:ascii="Calibri-Bold" w:hAnsi="Calibri-Bold" w:cs="Calibri-Bold"/>
          <w:b/>
          <w:bCs/>
          <w:color w:val="000000"/>
          <w:sz w:val="40"/>
          <w:szCs w:val="40"/>
        </w:rPr>
        <w:t>Date:  4</w:t>
      </w:r>
      <w:r w:rsidRPr="00747632">
        <w:rPr>
          <w:rFonts w:ascii="Calibri-Bold" w:hAnsi="Calibri-Bold" w:cs="Calibri-Bold"/>
          <w:b/>
          <w:bCs/>
          <w:color w:val="000000"/>
          <w:sz w:val="40"/>
          <w:szCs w:val="40"/>
          <w:vertAlign w:val="superscript"/>
        </w:rPr>
        <w:t>TH</w:t>
      </w:r>
      <w:r>
        <w:rPr>
          <w:rFonts w:ascii="Calibri-Bold" w:hAnsi="Calibri-Bold" w:cs="Calibri-Bold"/>
          <w:b/>
          <w:bCs/>
          <w:color w:val="000000"/>
          <w:sz w:val="40"/>
          <w:szCs w:val="40"/>
        </w:rPr>
        <w:t xml:space="preserve"> December 2018 </w:t>
      </w:r>
    </w:p>
    <w:p w:rsidR="00936A13" w:rsidRDefault="00936A13" w:rsidP="00330D5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40"/>
          <w:szCs w:val="40"/>
        </w:rPr>
      </w:pPr>
      <w:r>
        <w:rPr>
          <w:rFonts w:ascii="Calibri-Bold" w:hAnsi="Calibri-Bold" w:cs="Calibri-Bold"/>
          <w:b/>
          <w:bCs/>
          <w:color w:val="000000"/>
          <w:sz w:val="40"/>
          <w:szCs w:val="40"/>
        </w:rPr>
        <w:t>No of Boxes (  ) of (  )</w:t>
      </w:r>
    </w:p>
    <w:p w:rsidR="00330D5A" w:rsidRPr="00330D5A" w:rsidRDefault="00330D5A" w:rsidP="00330D5A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000000"/>
          <w:sz w:val="40"/>
          <w:szCs w:val="40"/>
        </w:rPr>
      </w:pPr>
    </w:p>
    <w:p w:rsidR="00936A13" w:rsidRDefault="00936A13">
      <w:pPr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>=====================================================================</w:t>
      </w:r>
    </w:p>
    <w:p w:rsidR="00936A13" w:rsidRDefault="00936A13">
      <w:pPr>
        <w:rPr>
          <w:rFonts w:cs="Arial"/>
          <w:sz w:val="24"/>
          <w:szCs w:val="24"/>
        </w:rPr>
      </w:pPr>
    </w:p>
    <w:p w:rsidR="00936A13" w:rsidRDefault="00936A13">
      <w:pPr>
        <w:rPr>
          <w:rFonts w:cs="Arial"/>
          <w:sz w:val="24"/>
          <w:szCs w:val="24"/>
        </w:rPr>
      </w:pPr>
    </w:p>
    <w:p w:rsidR="00936A13" w:rsidRPr="00747632" w:rsidRDefault="00936A13">
      <w:pPr>
        <w:rPr>
          <w:rFonts w:cs="Arial"/>
          <w:sz w:val="24"/>
          <w:szCs w:val="24"/>
        </w:rPr>
      </w:pPr>
    </w:p>
    <w:sectPr w:rsidR="00936A13" w:rsidRPr="0074763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43F7D" w:rsidRDefault="00D43F7D" w:rsidP="00724508">
      <w:pPr>
        <w:spacing w:after="0" w:line="240" w:lineRule="auto"/>
      </w:pPr>
      <w:r>
        <w:separator/>
      </w:r>
    </w:p>
  </w:endnote>
  <w:endnote w:type="continuationSeparator" w:id="0">
    <w:p w:rsidR="00D43F7D" w:rsidRDefault="00D43F7D" w:rsidP="0072450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43F7D" w:rsidRDefault="00D43F7D" w:rsidP="00724508">
      <w:pPr>
        <w:spacing w:after="0" w:line="240" w:lineRule="auto"/>
      </w:pPr>
      <w:r>
        <w:separator/>
      </w:r>
    </w:p>
  </w:footnote>
  <w:footnote w:type="continuationSeparator" w:id="0">
    <w:p w:rsidR="00D43F7D" w:rsidRDefault="00D43F7D" w:rsidP="0072450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7632"/>
    <w:rsid w:val="00140448"/>
    <w:rsid w:val="00330D5A"/>
    <w:rsid w:val="00724508"/>
    <w:rsid w:val="00747632"/>
    <w:rsid w:val="00936A13"/>
    <w:rsid w:val="009973B4"/>
    <w:rsid w:val="00A727FA"/>
    <w:rsid w:val="00D31623"/>
    <w:rsid w:val="00D43F7D"/>
    <w:rsid w:val="00FD15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7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63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245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508"/>
  </w:style>
  <w:style w:type="paragraph" w:styleId="Footer">
    <w:name w:val="footer"/>
    <w:basedOn w:val="Normal"/>
    <w:link w:val="FooterChar"/>
    <w:uiPriority w:val="99"/>
    <w:unhideWhenUsed/>
    <w:rsid w:val="007245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508"/>
  </w:style>
  <w:style w:type="character" w:customStyle="1" w:styleId="EmailStyle21">
    <w:name w:val="EmailStyle21"/>
    <w:semiHidden/>
    <w:rsid w:val="00724508"/>
    <w:rPr>
      <w:rFonts w:ascii="Arial" w:hAnsi="Arial" w:cs="Arial" w:hint="default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D3162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7476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47632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245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4508"/>
  </w:style>
  <w:style w:type="paragraph" w:styleId="Footer">
    <w:name w:val="footer"/>
    <w:basedOn w:val="Normal"/>
    <w:link w:val="FooterChar"/>
    <w:uiPriority w:val="99"/>
    <w:unhideWhenUsed/>
    <w:rsid w:val="0072450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4508"/>
  </w:style>
  <w:style w:type="character" w:customStyle="1" w:styleId="EmailStyle21">
    <w:name w:val="EmailStyle21"/>
    <w:semiHidden/>
    <w:rsid w:val="00724508"/>
    <w:rPr>
      <w:rFonts w:ascii="Arial" w:hAnsi="Arial" w:cs="Arial" w:hint="default"/>
      <w:color w:val="auto"/>
      <w:sz w:val="20"/>
      <w:szCs w:val="20"/>
    </w:rPr>
  </w:style>
  <w:style w:type="paragraph" w:styleId="ListParagraph">
    <w:name w:val="List Paragraph"/>
    <w:basedOn w:val="Normal"/>
    <w:uiPriority w:val="34"/>
    <w:qFormat/>
    <w:rsid w:val="00D316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495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65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F309DD04</Template>
  <TotalTime>1</TotalTime>
  <Pages>1</Pages>
  <Words>66</Words>
  <Characters>377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BHR University Hospitals NHS Trust</Company>
  <LinksUpToDate>false</LinksUpToDate>
  <CharactersWithSpaces>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NEOPHYTOU Maria (RF4) BHR Hospitals</dc:creator>
  <cp:lastModifiedBy>Lewis Sally</cp:lastModifiedBy>
  <cp:revision>3</cp:revision>
  <dcterms:created xsi:type="dcterms:W3CDTF">2018-11-27T11:13:00Z</dcterms:created>
  <dcterms:modified xsi:type="dcterms:W3CDTF">2018-11-27T11:14:00Z</dcterms:modified>
</cp:coreProperties>
</file>