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11CB5" w14:textId="4BCD94FE" w:rsidR="00B77EF8" w:rsidRPr="006A68EE" w:rsidRDefault="00B77EF8" w:rsidP="00E47EAE">
      <w:pPr>
        <w:jc w:val="center"/>
        <w:rPr>
          <w:rFonts w:ascii="Arial" w:hAnsi="Arial" w:cs="Arial"/>
          <w:b/>
          <w:sz w:val="72"/>
          <w:szCs w:val="30"/>
        </w:rPr>
      </w:pPr>
      <w:bookmarkStart w:id="0" w:name="_GoBack"/>
      <w:bookmarkEnd w:id="0"/>
      <w:r w:rsidRPr="006A68EE">
        <w:rPr>
          <w:rFonts w:ascii="Arial" w:hAnsi="Arial" w:cs="Arial"/>
          <w:b/>
          <w:sz w:val="72"/>
          <w:szCs w:val="30"/>
        </w:rPr>
        <w:t>CRU Silicon Conference c/o</w:t>
      </w:r>
    </w:p>
    <w:p w14:paraId="30E3AD41" w14:textId="75F938F3" w:rsidR="00E47EAE" w:rsidRPr="006A68EE" w:rsidRDefault="00E47EAE" w:rsidP="00E47EAE">
      <w:pPr>
        <w:jc w:val="center"/>
        <w:rPr>
          <w:rFonts w:ascii="Arial" w:hAnsi="Arial" w:cs="Arial"/>
          <w:b/>
          <w:sz w:val="72"/>
          <w:szCs w:val="30"/>
          <w:u w:val="single"/>
        </w:rPr>
      </w:pPr>
      <w:r w:rsidRPr="006A68EE">
        <w:rPr>
          <w:rFonts w:ascii="Arial" w:hAnsi="Arial" w:cs="Arial"/>
          <w:b/>
          <w:sz w:val="72"/>
          <w:szCs w:val="30"/>
          <w:u w:val="single"/>
        </w:rPr>
        <w:t>Altis Grand Hotel</w:t>
      </w:r>
    </w:p>
    <w:p w14:paraId="4F9FA9E5" w14:textId="77777777" w:rsidR="006A68EE" w:rsidRPr="006A68EE" w:rsidRDefault="006A68EE" w:rsidP="006A68EE">
      <w:pPr>
        <w:jc w:val="center"/>
        <w:rPr>
          <w:rFonts w:ascii="Arial" w:hAnsi="Arial" w:cs="Arial"/>
          <w:b/>
          <w:sz w:val="72"/>
          <w:szCs w:val="30"/>
        </w:rPr>
      </w:pPr>
      <w:r w:rsidRPr="006A68EE">
        <w:rPr>
          <w:rFonts w:ascii="Arial" w:hAnsi="Arial" w:cs="Arial"/>
          <w:b/>
          <w:sz w:val="72"/>
          <w:szCs w:val="30"/>
        </w:rPr>
        <w:t>Rua Barata Salgueiro nº 50</w:t>
      </w:r>
    </w:p>
    <w:p w14:paraId="3B45840B" w14:textId="77777777" w:rsidR="006A68EE" w:rsidRPr="006A68EE" w:rsidRDefault="006A68EE" w:rsidP="006A68EE">
      <w:pPr>
        <w:jc w:val="center"/>
        <w:rPr>
          <w:rFonts w:ascii="Arial" w:hAnsi="Arial" w:cs="Arial"/>
          <w:b/>
          <w:sz w:val="72"/>
          <w:szCs w:val="30"/>
        </w:rPr>
      </w:pPr>
      <w:r w:rsidRPr="006A68EE">
        <w:rPr>
          <w:rFonts w:ascii="Arial" w:hAnsi="Arial" w:cs="Arial"/>
          <w:b/>
          <w:sz w:val="72"/>
          <w:szCs w:val="30"/>
        </w:rPr>
        <w:t>1250-096 Lisboa, Portugal</w:t>
      </w:r>
    </w:p>
    <w:p w14:paraId="2213ACDB" w14:textId="77777777" w:rsidR="00E47EAE" w:rsidRPr="006A68EE" w:rsidRDefault="00E47EAE" w:rsidP="00E47EAE">
      <w:pPr>
        <w:jc w:val="center"/>
        <w:rPr>
          <w:rFonts w:ascii="Arial" w:hAnsi="Arial" w:cs="Arial"/>
          <w:sz w:val="72"/>
          <w:szCs w:val="30"/>
        </w:rPr>
      </w:pPr>
      <w:r w:rsidRPr="006A68EE">
        <w:rPr>
          <w:rFonts w:ascii="Arial" w:hAnsi="Arial" w:cs="Arial"/>
          <w:sz w:val="72"/>
          <w:szCs w:val="30"/>
        </w:rPr>
        <w:t>Cláudia Araújo</w:t>
      </w:r>
    </w:p>
    <w:p w14:paraId="67DB15F0" w14:textId="77777777" w:rsidR="00E47EAE" w:rsidRPr="006A68EE" w:rsidRDefault="00E47EAE" w:rsidP="00E47EAE">
      <w:pPr>
        <w:jc w:val="center"/>
        <w:rPr>
          <w:rFonts w:ascii="Arial" w:hAnsi="Arial" w:cs="Arial"/>
          <w:sz w:val="72"/>
          <w:szCs w:val="30"/>
        </w:rPr>
      </w:pPr>
      <w:r w:rsidRPr="006A68EE">
        <w:rPr>
          <w:rFonts w:ascii="Arial" w:hAnsi="Arial" w:cs="Arial"/>
          <w:sz w:val="72"/>
          <w:szCs w:val="30"/>
        </w:rPr>
        <w:t>Tel: 351 21 310 60 39</w:t>
      </w:r>
    </w:p>
    <w:p w14:paraId="5AE583DC" w14:textId="77777777" w:rsidR="00E47EAE" w:rsidRPr="006A68EE" w:rsidRDefault="00225B69" w:rsidP="00E47EAE">
      <w:pPr>
        <w:jc w:val="center"/>
        <w:rPr>
          <w:rFonts w:ascii="Arial" w:hAnsi="Arial" w:cs="Arial"/>
          <w:color w:val="1F4E79"/>
          <w:sz w:val="72"/>
          <w:szCs w:val="30"/>
          <w:lang w:val="pt-PT" w:eastAsia="pt-PT"/>
        </w:rPr>
      </w:pPr>
      <w:hyperlink r:id="rId4" w:tgtFrame="_blank" w:history="1">
        <w:r w:rsidR="00E47EAE" w:rsidRPr="006A68EE">
          <w:rPr>
            <w:rStyle w:val="Hyperlink"/>
            <w:rFonts w:ascii="Arial" w:hAnsi="Arial" w:cs="Arial"/>
            <w:b/>
            <w:bCs/>
            <w:sz w:val="72"/>
            <w:szCs w:val="30"/>
            <w:lang w:val="pt-PT" w:eastAsia="pt-PT"/>
          </w:rPr>
          <w:t>groupsalesaltis@altishotels.com</w:t>
        </w:r>
      </w:hyperlink>
    </w:p>
    <w:p w14:paraId="2E536E75" w14:textId="0957F213" w:rsidR="00C74D0B" w:rsidRDefault="00C74D0B">
      <w:pPr>
        <w:rPr>
          <w:rFonts w:ascii="Arial" w:hAnsi="Arial" w:cs="Arial"/>
          <w:sz w:val="22"/>
        </w:rPr>
      </w:pPr>
    </w:p>
    <w:p w14:paraId="0DEE87D7" w14:textId="12DDFAC8" w:rsidR="005B48AB" w:rsidRDefault="005B48AB">
      <w:pPr>
        <w:rPr>
          <w:rFonts w:ascii="Arial" w:hAnsi="Arial" w:cs="Arial"/>
          <w:sz w:val="22"/>
        </w:rPr>
      </w:pPr>
    </w:p>
    <w:p w14:paraId="68EA7C8E" w14:textId="660BE45F" w:rsidR="005B48AB" w:rsidRPr="005B48AB" w:rsidRDefault="005B48AB">
      <w:pPr>
        <w:rPr>
          <w:rFonts w:ascii="Arial" w:hAnsi="Arial" w:cs="Arial"/>
          <w:sz w:val="44"/>
        </w:rPr>
      </w:pPr>
      <w:r w:rsidRPr="005B48AB">
        <w:rPr>
          <w:rFonts w:ascii="Arial" w:hAnsi="Arial" w:cs="Arial"/>
          <w:sz w:val="44"/>
        </w:rPr>
        <w:t>CRU Events materials</w:t>
      </w:r>
    </w:p>
    <w:sectPr w:rsidR="005B48AB" w:rsidRPr="005B48AB" w:rsidSect="00E47E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AE"/>
    <w:rsid w:val="00225B69"/>
    <w:rsid w:val="005B48AB"/>
    <w:rsid w:val="006A68EE"/>
    <w:rsid w:val="00B77EF8"/>
    <w:rsid w:val="00C74D0B"/>
    <w:rsid w:val="00CE6DEF"/>
    <w:rsid w:val="00E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8DD0"/>
  <w15:chartTrackingRefBased/>
  <w15:docId w15:val="{124732CF-BFE0-4AD3-824A-3A34133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beiro@altis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Jaillin Bates</dc:creator>
  <cp:keywords/>
  <dc:description/>
  <cp:lastModifiedBy>Richard Belcher</cp:lastModifiedBy>
  <cp:revision>2</cp:revision>
  <dcterms:created xsi:type="dcterms:W3CDTF">2018-10-18T09:39:00Z</dcterms:created>
  <dcterms:modified xsi:type="dcterms:W3CDTF">2018-10-18T09:39:00Z</dcterms:modified>
</cp:coreProperties>
</file>