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b/>
          <w:bCs/>
          <w:sz w:val="48"/>
          <w:szCs w:val="48"/>
        </w:rPr>
        <w:t>PACKING NOTE</w:t>
      </w:r>
      <w:r w:rsidRPr="004C04CD">
        <w:rPr>
          <w:rFonts w:ascii="Tahoma" w:hAnsi="Tahoma" w:cs="Tahoma"/>
          <w:sz w:val="20"/>
          <w:szCs w:val="20"/>
        </w:rPr>
        <w:t xml:space="preserve"> </w:t>
      </w:r>
      <w:r w:rsidRPr="004C04CD">
        <w:rPr>
          <w:rFonts w:ascii="Tahoma" w:hAnsi="Tahoma" w:cs="Tahoma"/>
          <w:sz w:val="20"/>
          <w:szCs w:val="20"/>
        </w:rPr>
        <w:br/>
      </w:r>
      <w:r w:rsidRPr="004C04CD">
        <w:rPr>
          <w:rFonts w:ascii="Tahoma" w:hAnsi="Tahoma" w:cs="Tahoma"/>
          <w:sz w:val="36"/>
          <w:szCs w:val="36"/>
        </w:rPr>
        <w:t>No. PN15035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555EC6" w:rsidRPr="004C04CD" w:rsidTr="000C32D1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555EC6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The Knoll Care Partnership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109 Church Road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Urmston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Manchester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M41 9FJ   </w:t>
            </w:r>
          </w:p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The Knoll Care Partnership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b/>
          <w:sz w:val="36"/>
          <w:szCs w:val="36"/>
        </w:rPr>
        <w:t>Customer Order No.:</w:t>
      </w:r>
      <w:r w:rsidRPr="004C04CD">
        <w:rPr>
          <w:rFonts w:ascii="Tahoma" w:hAnsi="Tahoma" w:cs="Tahoma"/>
          <w:sz w:val="36"/>
          <w:szCs w:val="36"/>
        </w:rPr>
        <w:t xml:space="preserve"> Matthew</w:t>
      </w:r>
      <w:r>
        <w:rPr>
          <w:rFonts w:ascii="Tahoma" w:hAnsi="Tahoma" w:cs="Tahoma"/>
          <w:sz w:val="36"/>
          <w:szCs w:val="36"/>
        </w:rPr>
        <w:t xml:space="preserve"> Callaghan</w:t>
      </w:r>
      <w:r w:rsidRPr="004C04CD">
        <w:rPr>
          <w:rFonts w:ascii="Tahoma" w:hAnsi="Tahoma" w:cs="Tahoma"/>
          <w:sz w:val="36"/>
          <w:szCs w:val="36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555EC6" w:rsidRPr="004C04CD" w:rsidTr="000C32D1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6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>100</w:t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 xml:space="preserve">Eastwell Cotton Tote Bag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20"/>
                <w:szCs w:val="2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>Natural with green trim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555EC6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555EC6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>Full Colour UV Digital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>Knoll Care Partnership, Extending Family Care for 30 Years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>1 side</w:t>
            </w:r>
            <w:r w:rsidRPr="004C04C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4C04CD">
              <w:rPr>
                <w:rFonts w:ascii="Tahoma" w:hAnsi="Tahoma" w:cs="Tahoma"/>
                <w:sz w:val="10"/>
                <w:szCs w:val="10"/>
              </w:rPr>
              <w:br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  <w:r w:rsidRPr="004C04CD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</w:tr>
    </w:tbl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C04CD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C04CD">
        <w:rPr>
          <w:rFonts w:ascii="Tahoma" w:hAnsi="Tahoma" w:cs="Tahoma"/>
          <w:sz w:val="20"/>
          <w:szCs w:val="20"/>
        </w:rPr>
        <w:t xml:space="preserve"> </w:t>
      </w:r>
    </w:p>
    <w:p w:rsidR="00555EC6" w:rsidRPr="004C04CD" w:rsidRDefault="00555EC6" w:rsidP="00555EC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555EC6" w:rsidRPr="004C04CD" w:rsidTr="000C32D1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6" w:rsidRPr="004C04CD" w:rsidRDefault="00555EC6" w:rsidP="000C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Matthew Callaghan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4C04CD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555EC6" w:rsidRPr="004C04CD" w:rsidRDefault="00555EC6" w:rsidP="00555EC6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C6" w:rsidRDefault="00555EC6">
      <w:r>
        <w:separator/>
      </w:r>
    </w:p>
  </w:endnote>
  <w:endnote w:type="continuationSeparator" w:id="0">
    <w:p w:rsidR="00555EC6" w:rsidRDefault="0055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C6" w:rsidRDefault="00555EC6">
      <w:r>
        <w:separator/>
      </w:r>
    </w:p>
  </w:footnote>
  <w:footnote w:type="continuationSeparator" w:id="0">
    <w:p w:rsidR="00555EC6" w:rsidRDefault="0055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B3559D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6.35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EC6"/>
    <w:rsid w:val="000968CF"/>
    <w:rsid w:val="001312B0"/>
    <w:rsid w:val="002C56F4"/>
    <w:rsid w:val="0034286E"/>
    <w:rsid w:val="003C00BF"/>
    <w:rsid w:val="00417C01"/>
    <w:rsid w:val="005039D6"/>
    <w:rsid w:val="00555EC6"/>
    <w:rsid w:val="0059649A"/>
    <w:rsid w:val="006647ED"/>
    <w:rsid w:val="006A4BE7"/>
    <w:rsid w:val="00711C1C"/>
    <w:rsid w:val="007576CB"/>
    <w:rsid w:val="008547D6"/>
    <w:rsid w:val="009207F4"/>
    <w:rsid w:val="00983CC1"/>
    <w:rsid w:val="009D5363"/>
    <w:rsid w:val="00A465B4"/>
    <w:rsid w:val="00AD7C2C"/>
    <w:rsid w:val="00B3559D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D93C42C-332C-40E9-A617-52C69D7F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E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1</cp:revision>
  <cp:lastPrinted>2012-07-10T14:09:00Z</cp:lastPrinted>
  <dcterms:created xsi:type="dcterms:W3CDTF">2018-06-27T09:05:00Z</dcterms:created>
  <dcterms:modified xsi:type="dcterms:W3CDTF">2018-06-27T09:06:00Z</dcterms:modified>
</cp:coreProperties>
</file>