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2E027" w14:textId="77777777" w:rsidR="009E5D49" w:rsidRDefault="009E5D49" w:rsidP="009E5D49">
      <w:r>
        <w:t>Dear Matt</w:t>
      </w:r>
    </w:p>
    <w:p w14:paraId="100E0F03" w14:textId="77777777" w:rsidR="009E5D49" w:rsidRDefault="009E5D49" w:rsidP="009E5D49">
      <w:r>
        <w:t xml:space="preserve">I have had the artwork redrawn - the background is the bag - yellow 5 oz </w:t>
      </w:r>
      <w:proofErr w:type="spellStart"/>
      <w:r>
        <w:t>seabrook</w:t>
      </w:r>
      <w:proofErr w:type="spellEnd"/>
      <w:r>
        <w:t xml:space="preserve"> to be printed in pink pantone C to one side - max print area please.</w:t>
      </w:r>
    </w:p>
    <w:p w14:paraId="0662AD93" w14:textId="77777777" w:rsidR="009E5D49" w:rsidRDefault="009E5D49" w:rsidP="009E5D49"/>
    <w:p w14:paraId="12A99ED2" w14:textId="77777777" w:rsidR="009E5D49" w:rsidRDefault="009E5D49" w:rsidP="009E5D49">
      <w:r>
        <w:t xml:space="preserve">Is this </w:t>
      </w:r>
      <w:proofErr w:type="gramStart"/>
      <w:r>
        <w:t>artwork  ok  ?</w:t>
      </w:r>
      <w:proofErr w:type="gramEnd"/>
      <w:r>
        <w:t xml:space="preserve"> if </w:t>
      </w:r>
      <w:proofErr w:type="gramStart"/>
      <w:r>
        <w:t>so</w:t>
      </w:r>
      <w:proofErr w:type="gramEnd"/>
      <w:r>
        <w:t xml:space="preserve"> please can you do a visual as I need to confirm the order so that you can move the stock to the correct printer.</w:t>
      </w:r>
    </w:p>
    <w:p w14:paraId="103E9D88" w14:textId="77777777" w:rsidR="009E5D49" w:rsidRDefault="009E5D49" w:rsidP="009E5D49"/>
    <w:p w14:paraId="4D2E2992" w14:textId="77777777" w:rsidR="009E5D49" w:rsidRDefault="009E5D49" w:rsidP="009E5D49">
      <w:r>
        <w:t xml:space="preserve">Best wishes </w:t>
      </w:r>
    </w:p>
    <w:p w14:paraId="7EFDA498" w14:textId="77777777" w:rsidR="009E5D49" w:rsidRDefault="009E5D49" w:rsidP="009E5D49">
      <w:r>
        <w:t>Cary</w:t>
      </w:r>
    </w:p>
    <w:p w14:paraId="630DEA2E" w14:textId="63A06443" w:rsidR="009E5D49" w:rsidRDefault="009E5D49" w:rsidP="009E5D49">
      <w:r>
        <w:t>Bottles and Bags</w:t>
      </w:r>
    </w:p>
    <w:sectPr w:rsidR="009E5D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49"/>
    <w:rsid w:val="009E5D49"/>
    <w:rsid w:val="00BB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D57C6"/>
  <w15:chartTrackingRefBased/>
  <w15:docId w15:val="{FDA5B028-7994-4D07-A2C3-8C110F5A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D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D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D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D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D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2026-07-14T09:37:00Z</dcterms:created>
  <dcterms:modified xsi:type="dcterms:W3CDTF">2026-07-14T09:37:00Z</dcterms:modified>
</cp:coreProperties>
</file>