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26"/>
      </w:tblGrid>
      <w:tr w:rsidR="00FA5490" w:rsidRPr="00FA5490" w14:paraId="4289890B" w14:textId="77777777" w:rsidTr="00FA5490">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FA5490" w:rsidRPr="00FA5490" w14:paraId="0D0B4CCF" w14:textId="77777777">
              <w:trPr>
                <w:tblCellSpacing w:w="0" w:type="dxa"/>
              </w:trPr>
              <w:tc>
                <w:tcPr>
                  <w:tcW w:w="2500" w:type="pct"/>
                  <w:tcBorders>
                    <w:top w:val="nil"/>
                    <w:left w:val="nil"/>
                    <w:bottom w:val="nil"/>
                    <w:right w:val="nil"/>
                  </w:tcBorders>
                  <w:tcMar>
                    <w:top w:w="150" w:type="dxa"/>
                    <w:left w:w="150" w:type="dxa"/>
                    <w:bottom w:w="150" w:type="dxa"/>
                    <w:right w:w="150" w:type="dxa"/>
                  </w:tcMar>
                  <w:vAlign w:val="center"/>
                  <w:hideMark/>
                </w:tcPr>
                <w:p w14:paraId="349186DC" w14:textId="4F4D2F98" w:rsidR="00FA5490" w:rsidRPr="00FA5490" w:rsidRDefault="00FA5490" w:rsidP="00FA5490">
                  <w:pPr>
                    <w:framePr w:hSpace="45" w:wrap="around" w:vAnchor="text" w:hAnchor="text"/>
                    <w:spacing w:after="0" w:line="240" w:lineRule="auto"/>
                    <w:rPr>
                      <w:rFonts w:ascii="Arial" w:eastAsia="Times New Roman" w:hAnsi="Arial" w:cs="Arial"/>
                      <w:color w:val="000000"/>
                      <w:sz w:val="18"/>
                      <w:szCs w:val="18"/>
                      <w:lang w:eastAsia="en-GB"/>
                    </w:rPr>
                  </w:pPr>
                  <w:r w:rsidRPr="00FA5490">
                    <w:rPr>
                      <w:rFonts w:ascii="Arial" w:eastAsia="Times New Roman" w:hAnsi="Arial" w:cs="Arial"/>
                      <w:noProof/>
                      <w:color w:val="000000"/>
                      <w:sz w:val="18"/>
                      <w:szCs w:val="18"/>
                      <w:lang w:eastAsia="en-GB"/>
                    </w:rPr>
                    <w:drawing>
                      <wp:inline distT="0" distB="0" distL="0" distR="0" wp14:anchorId="5EC1A5C3" wp14:editId="5B83186F">
                        <wp:extent cx="2435225" cy="596265"/>
                        <wp:effectExtent l="0" t="0" r="317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5225" cy="596265"/>
                                </a:xfrm>
                                <a:prstGeom prst="rect">
                                  <a:avLst/>
                                </a:prstGeom>
                                <a:noFill/>
                                <a:ln>
                                  <a:noFill/>
                                </a:ln>
                              </pic:spPr>
                            </pic:pic>
                          </a:graphicData>
                        </a:graphic>
                      </wp:inline>
                    </w:drawing>
                  </w:r>
                </w:p>
              </w:tc>
              <w:tc>
                <w:tcPr>
                  <w:tcW w:w="0" w:type="auto"/>
                  <w:tcBorders>
                    <w:top w:val="nil"/>
                    <w:left w:val="nil"/>
                    <w:bottom w:val="nil"/>
                    <w:right w:val="nil"/>
                  </w:tcBorders>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257"/>
                  </w:tblGrid>
                  <w:tr w:rsidR="00FA5490" w:rsidRPr="00FA5490" w14:paraId="77B4B121" w14:textId="77777777">
                    <w:trPr>
                      <w:tblCellSpacing w:w="0" w:type="dxa"/>
                    </w:trPr>
                    <w:tc>
                      <w:tcPr>
                        <w:tcW w:w="0" w:type="auto"/>
                        <w:tcBorders>
                          <w:top w:val="nil"/>
                          <w:left w:val="nil"/>
                          <w:bottom w:val="nil"/>
                          <w:right w:val="nil"/>
                        </w:tcBorders>
                        <w:tcMar>
                          <w:top w:w="30" w:type="dxa"/>
                          <w:left w:w="150" w:type="dxa"/>
                          <w:bottom w:w="30" w:type="dxa"/>
                          <w:right w:w="150" w:type="dxa"/>
                        </w:tcMar>
                        <w:vAlign w:val="center"/>
                        <w:hideMark/>
                      </w:tcPr>
                      <w:p w14:paraId="4DEF7DAA" w14:textId="77777777" w:rsidR="00FA5490" w:rsidRPr="00FA5490" w:rsidRDefault="00FA5490" w:rsidP="00FA5490">
                        <w:pPr>
                          <w:spacing w:after="0" w:line="240" w:lineRule="auto"/>
                          <w:rPr>
                            <w:rFonts w:ascii="Arial" w:eastAsia="Times New Roman" w:hAnsi="Arial" w:cs="Arial"/>
                            <w:color w:val="000000"/>
                            <w:sz w:val="18"/>
                            <w:szCs w:val="18"/>
                            <w:lang w:eastAsia="en-GB"/>
                          </w:rPr>
                        </w:pPr>
                        <w:r w:rsidRPr="00FA5490">
                          <w:rPr>
                            <w:rFonts w:ascii="Arial" w:eastAsia="Times New Roman" w:hAnsi="Arial" w:cs="Arial"/>
                            <w:color w:val="000000"/>
                            <w:sz w:val="18"/>
                            <w:szCs w:val="18"/>
                            <w:lang w:eastAsia="en-GB"/>
                          </w:rPr>
                          <w:t>Promo Merch UK Ltd,</w:t>
                        </w:r>
                        <w:r w:rsidRPr="00FA5490">
                          <w:rPr>
                            <w:rFonts w:ascii="Arial" w:eastAsia="Times New Roman" w:hAnsi="Arial" w:cs="Arial"/>
                            <w:color w:val="000000"/>
                            <w:sz w:val="18"/>
                            <w:szCs w:val="18"/>
                            <w:lang w:eastAsia="en-GB"/>
                          </w:rPr>
                          <w:br/>
                          <w:t>1 Parr Bridge Pastures</w:t>
                        </w:r>
                        <w:r w:rsidRPr="00FA5490">
                          <w:rPr>
                            <w:rFonts w:ascii="Arial" w:eastAsia="Times New Roman" w:hAnsi="Arial" w:cs="Arial"/>
                            <w:color w:val="000000"/>
                            <w:sz w:val="18"/>
                            <w:szCs w:val="18"/>
                            <w:lang w:eastAsia="en-GB"/>
                          </w:rPr>
                          <w:br/>
                          <w:t>Mosley Common,</w:t>
                        </w:r>
                        <w:r w:rsidRPr="00FA5490">
                          <w:rPr>
                            <w:rFonts w:ascii="Arial" w:eastAsia="Times New Roman" w:hAnsi="Arial" w:cs="Arial"/>
                            <w:color w:val="000000"/>
                            <w:sz w:val="18"/>
                            <w:szCs w:val="18"/>
                            <w:lang w:eastAsia="en-GB"/>
                          </w:rPr>
                          <w:br/>
                          <w:t>Tyldesley, Manchester,</w:t>
                        </w:r>
                        <w:r w:rsidRPr="00FA5490">
                          <w:rPr>
                            <w:rFonts w:ascii="Arial" w:eastAsia="Times New Roman" w:hAnsi="Arial" w:cs="Arial"/>
                            <w:color w:val="000000"/>
                            <w:sz w:val="18"/>
                            <w:szCs w:val="18"/>
                            <w:lang w:eastAsia="en-GB"/>
                          </w:rPr>
                          <w:br/>
                        </w:r>
                        <w:proofErr w:type="spellStart"/>
                        <w:r w:rsidRPr="00FA5490">
                          <w:rPr>
                            <w:rFonts w:ascii="Arial" w:eastAsia="Times New Roman" w:hAnsi="Arial" w:cs="Arial"/>
                            <w:color w:val="000000"/>
                            <w:sz w:val="18"/>
                            <w:szCs w:val="18"/>
                            <w:lang w:eastAsia="en-GB"/>
                          </w:rPr>
                          <w:t>Lancs</w:t>
                        </w:r>
                        <w:proofErr w:type="spellEnd"/>
                        <w:r w:rsidRPr="00FA5490">
                          <w:rPr>
                            <w:rFonts w:ascii="Arial" w:eastAsia="Times New Roman" w:hAnsi="Arial" w:cs="Arial"/>
                            <w:color w:val="000000"/>
                            <w:sz w:val="18"/>
                            <w:szCs w:val="18"/>
                            <w:lang w:eastAsia="en-GB"/>
                          </w:rPr>
                          <w:t xml:space="preserve"> M29 8SF</w:t>
                        </w:r>
                      </w:p>
                    </w:tc>
                  </w:tr>
                </w:tbl>
                <w:p w14:paraId="69FC3F0A"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sz w:val="24"/>
                      <w:szCs w:val="24"/>
                      <w:lang w:eastAsia="en-GB"/>
                    </w:rPr>
                  </w:pPr>
                </w:p>
              </w:tc>
            </w:tr>
          </w:tbl>
          <w:p w14:paraId="058E6371" w14:textId="77777777" w:rsidR="00FA5490" w:rsidRPr="00FA5490" w:rsidRDefault="00FA5490" w:rsidP="00FA5490">
            <w:pPr>
              <w:spacing w:after="0" w:line="240" w:lineRule="auto"/>
              <w:rPr>
                <w:rFonts w:ascii="Arial" w:eastAsia="Times New Roman" w:hAnsi="Arial" w:cs="Arial"/>
                <w:color w:val="000000"/>
                <w:sz w:val="18"/>
                <w:szCs w:val="18"/>
                <w:lang w:eastAsia="en-GB"/>
              </w:rPr>
            </w:pPr>
          </w:p>
        </w:tc>
      </w:tr>
      <w:tr w:rsidR="00FA5490" w:rsidRPr="00FA5490" w14:paraId="3A7343B5" w14:textId="77777777" w:rsidTr="00FA5490">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FA5490" w:rsidRPr="00FA5490" w14:paraId="6643A794" w14:textId="77777777">
              <w:trPr>
                <w:tblCellSpacing w:w="0" w:type="dxa"/>
              </w:trPr>
              <w:tc>
                <w:tcPr>
                  <w:tcW w:w="0" w:type="auto"/>
                  <w:tcBorders>
                    <w:top w:val="nil"/>
                    <w:left w:val="nil"/>
                    <w:bottom w:val="nil"/>
                    <w:right w:val="nil"/>
                  </w:tcBorders>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FA5490" w:rsidRPr="00FA5490" w14:paraId="095965AD"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FA5490" w:rsidRPr="00FA5490" w14:paraId="146CC2ED" w14:textId="77777777">
                          <w:trPr>
                            <w:tblCellSpacing w:w="0" w:type="dxa"/>
                          </w:trPr>
                          <w:tc>
                            <w:tcPr>
                              <w:tcW w:w="0" w:type="auto"/>
                              <w:tcBorders>
                                <w:top w:val="nil"/>
                                <w:left w:val="nil"/>
                                <w:bottom w:val="nil"/>
                                <w:right w:val="nil"/>
                              </w:tcBorders>
                              <w:tcMar>
                                <w:top w:w="0" w:type="dxa"/>
                                <w:left w:w="0" w:type="dxa"/>
                                <w:bottom w:w="75" w:type="dxa"/>
                                <w:right w:w="0" w:type="dxa"/>
                              </w:tcMar>
                              <w:vAlign w:val="center"/>
                              <w:hideMark/>
                            </w:tcPr>
                            <w:p w14:paraId="315B3E2B"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PURCHASE ORDER</w:t>
                              </w:r>
                            </w:p>
                          </w:tc>
                        </w:tr>
                        <w:tr w:rsidR="00FA5490" w:rsidRPr="00FA5490" w14:paraId="53A505F3"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990"/>
                                <w:gridCol w:w="6010"/>
                              </w:tblGrid>
                              <w:tr w:rsidR="00FA5490" w:rsidRPr="00FA5490" w14:paraId="094E9474"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2B7EC6A1"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Order Number</w:t>
                                    </w:r>
                                  </w:p>
                                </w:tc>
                                <w:tc>
                                  <w:tcPr>
                                    <w:tcW w:w="0" w:type="auto"/>
                                    <w:tcBorders>
                                      <w:top w:val="nil"/>
                                      <w:left w:val="nil"/>
                                      <w:bottom w:val="nil"/>
                                      <w:right w:val="nil"/>
                                    </w:tcBorders>
                                    <w:vAlign w:val="center"/>
                                    <w:hideMark/>
                                  </w:tcPr>
                                  <w:p w14:paraId="3996E1BC"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Date</w:t>
                                    </w:r>
                                  </w:p>
                                </w:tc>
                                <w:tc>
                                  <w:tcPr>
                                    <w:tcW w:w="0" w:type="auto"/>
                                    <w:tcBorders>
                                      <w:top w:val="nil"/>
                                      <w:left w:val="nil"/>
                                      <w:bottom w:val="nil"/>
                                      <w:right w:val="nil"/>
                                    </w:tcBorders>
                                    <w:vAlign w:val="center"/>
                                    <w:hideMark/>
                                  </w:tcPr>
                                  <w:p w14:paraId="6C5EBB91"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Delivery Required By</w:t>
                                    </w:r>
                                  </w:p>
                                </w:tc>
                              </w:tr>
                              <w:tr w:rsidR="00FA5490" w:rsidRPr="00FA5490" w14:paraId="40223B0F"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26A1D379"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SO-2020-1502-3</w:t>
                                    </w:r>
                                  </w:p>
                                </w:tc>
                                <w:tc>
                                  <w:tcPr>
                                    <w:tcW w:w="0" w:type="auto"/>
                                    <w:tcBorders>
                                      <w:top w:val="nil"/>
                                      <w:left w:val="nil"/>
                                      <w:bottom w:val="nil"/>
                                      <w:right w:val="nil"/>
                                    </w:tcBorders>
                                    <w:vAlign w:val="center"/>
                                    <w:hideMark/>
                                  </w:tcPr>
                                  <w:p w14:paraId="293A9EAD"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14/07/2022</w:t>
                                    </w:r>
                                  </w:p>
                                </w:tc>
                                <w:tc>
                                  <w:tcPr>
                                    <w:tcW w:w="0" w:type="auto"/>
                                    <w:tcBorders>
                                      <w:top w:val="nil"/>
                                      <w:left w:val="nil"/>
                                      <w:bottom w:val="nil"/>
                                      <w:right w:val="nil"/>
                                    </w:tcBorders>
                                    <w:vAlign w:val="center"/>
                                    <w:hideMark/>
                                  </w:tcPr>
                                  <w:p w14:paraId="48E624E5"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01/08/2022</w:t>
                                    </w:r>
                                  </w:p>
                                </w:tc>
                              </w:tr>
                            </w:tbl>
                            <w:p w14:paraId="7C408E6E"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bl>
                      <w:p w14:paraId="7CE21C02"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bl>
                <w:p w14:paraId="459E5585"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r w:rsidR="00FA5490" w:rsidRPr="00FA5490" w14:paraId="3C066B6B"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FA5490" w:rsidRPr="00FA5490" w14:paraId="2657B64E"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505"/>
                          <w:gridCol w:w="3495"/>
                        </w:tblGrid>
                        <w:tr w:rsidR="00FA5490" w:rsidRPr="00FA5490" w14:paraId="385C3520"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4C80D7EB"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Invoice To</w:t>
                              </w:r>
                            </w:p>
                          </w:tc>
                          <w:tc>
                            <w:tcPr>
                              <w:tcW w:w="0" w:type="auto"/>
                              <w:tcBorders>
                                <w:top w:val="nil"/>
                                <w:left w:val="nil"/>
                                <w:bottom w:val="nil"/>
                                <w:right w:val="nil"/>
                              </w:tcBorders>
                              <w:tcMar>
                                <w:top w:w="60" w:type="dxa"/>
                                <w:left w:w="0" w:type="dxa"/>
                                <w:bottom w:w="60" w:type="dxa"/>
                                <w:right w:w="0" w:type="dxa"/>
                              </w:tcMar>
                              <w:vAlign w:val="center"/>
                              <w:hideMark/>
                            </w:tcPr>
                            <w:p w14:paraId="05E83594"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Deliver To:</w:t>
                              </w:r>
                            </w:p>
                          </w:tc>
                        </w:tr>
                        <w:tr w:rsidR="00FA5490" w:rsidRPr="00FA5490" w14:paraId="4AF349E8" w14:textId="77777777">
                          <w:trPr>
                            <w:tblCellSpacing w:w="0" w:type="dxa"/>
                          </w:trPr>
                          <w:tc>
                            <w:tcPr>
                              <w:tcW w:w="0" w:type="auto"/>
                              <w:tcBorders>
                                <w:top w:val="nil"/>
                                <w:left w:val="nil"/>
                                <w:bottom w:val="nil"/>
                                <w:right w:val="nil"/>
                              </w:tcBorders>
                              <w:tcMar>
                                <w:top w:w="60" w:type="dxa"/>
                                <w:left w:w="0" w:type="dxa"/>
                                <w:bottom w:w="60" w:type="dxa"/>
                                <w:right w:w="0" w:type="dxa"/>
                              </w:tcMar>
                              <w:hideMark/>
                            </w:tcPr>
                            <w:p w14:paraId="446ED59B"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Promo Merch UK Ltd,</w:t>
                              </w:r>
                              <w:r w:rsidRPr="00FA5490">
                                <w:rPr>
                                  <w:rFonts w:ascii="Arial" w:eastAsia="Times New Roman" w:hAnsi="Arial" w:cs="Arial"/>
                                  <w:sz w:val="18"/>
                                  <w:szCs w:val="18"/>
                                  <w:lang w:eastAsia="en-GB"/>
                                </w:rPr>
                                <w:br/>
                                <w:t>1 Parr Bridge Pastures</w:t>
                              </w:r>
                              <w:r w:rsidRPr="00FA5490">
                                <w:rPr>
                                  <w:rFonts w:ascii="Arial" w:eastAsia="Times New Roman" w:hAnsi="Arial" w:cs="Arial"/>
                                  <w:sz w:val="18"/>
                                  <w:szCs w:val="18"/>
                                  <w:lang w:eastAsia="en-GB"/>
                                </w:rPr>
                                <w:br/>
                                <w:t>Mosley Common,</w:t>
                              </w:r>
                              <w:r w:rsidRPr="00FA5490">
                                <w:rPr>
                                  <w:rFonts w:ascii="Arial" w:eastAsia="Times New Roman" w:hAnsi="Arial" w:cs="Arial"/>
                                  <w:sz w:val="18"/>
                                  <w:szCs w:val="18"/>
                                  <w:lang w:eastAsia="en-GB"/>
                                </w:rPr>
                                <w:br/>
                                <w:t>Tyldesley, Manchester,</w:t>
                              </w:r>
                              <w:r w:rsidRPr="00FA5490">
                                <w:rPr>
                                  <w:rFonts w:ascii="Arial" w:eastAsia="Times New Roman" w:hAnsi="Arial" w:cs="Arial"/>
                                  <w:sz w:val="18"/>
                                  <w:szCs w:val="18"/>
                                  <w:lang w:eastAsia="en-GB"/>
                                </w:rPr>
                                <w:br/>
                              </w:r>
                              <w:proofErr w:type="spellStart"/>
                              <w:r w:rsidRPr="00FA5490">
                                <w:rPr>
                                  <w:rFonts w:ascii="Arial" w:eastAsia="Times New Roman" w:hAnsi="Arial" w:cs="Arial"/>
                                  <w:sz w:val="18"/>
                                  <w:szCs w:val="18"/>
                                  <w:lang w:eastAsia="en-GB"/>
                                </w:rPr>
                                <w:t>Lancs</w:t>
                              </w:r>
                              <w:proofErr w:type="spellEnd"/>
                              <w:r w:rsidRPr="00FA5490">
                                <w:rPr>
                                  <w:rFonts w:ascii="Arial" w:eastAsia="Times New Roman" w:hAnsi="Arial" w:cs="Arial"/>
                                  <w:sz w:val="18"/>
                                  <w:szCs w:val="18"/>
                                  <w:lang w:eastAsia="en-GB"/>
                                </w:rPr>
                                <w:t xml:space="preserve"> M29 8SF</w:t>
                              </w:r>
                            </w:p>
                          </w:tc>
                          <w:tc>
                            <w:tcPr>
                              <w:tcW w:w="0" w:type="auto"/>
                              <w:tcBorders>
                                <w:top w:val="nil"/>
                                <w:left w:val="nil"/>
                                <w:bottom w:val="nil"/>
                                <w:right w:val="nil"/>
                              </w:tcBorders>
                              <w:tcMar>
                                <w:top w:w="60" w:type="dxa"/>
                                <w:left w:w="0" w:type="dxa"/>
                                <w:bottom w:w="60" w:type="dxa"/>
                                <w:right w:w="0" w:type="dxa"/>
                              </w:tcMar>
                              <w:hideMark/>
                            </w:tcPr>
                            <w:p w14:paraId="6B057200"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Jason King,</w:t>
                              </w:r>
                              <w:r w:rsidRPr="00FA5490">
                                <w:rPr>
                                  <w:rFonts w:ascii="Arial" w:eastAsia="Times New Roman" w:hAnsi="Arial" w:cs="Arial"/>
                                  <w:sz w:val="18"/>
                                  <w:szCs w:val="18"/>
                                  <w:lang w:eastAsia="en-GB"/>
                                </w:rPr>
                                <w:br/>
                                <w:t>Lewis &amp; Graves Partnership Ltd,</w:t>
                              </w:r>
                              <w:r w:rsidRPr="00FA5490">
                                <w:rPr>
                                  <w:rFonts w:ascii="Arial" w:eastAsia="Times New Roman" w:hAnsi="Arial" w:cs="Arial"/>
                                  <w:sz w:val="18"/>
                                  <w:szCs w:val="18"/>
                                  <w:lang w:eastAsia="en-GB"/>
                                </w:rPr>
                                <w:br/>
                                <w:t>L&amp;G House, 59 Brunel Road</w:t>
                              </w:r>
                              <w:r w:rsidRPr="00FA5490">
                                <w:rPr>
                                  <w:rFonts w:ascii="Arial" w:eastAsia="Times New Roman" w:hAnsi="Arial" w:cs="Arial"/>
                                  <w:sz w:val="18"/>
                                  <w:szCs w:val="18"/>
                                  <w:lang w:eastAsia="en-GB"/>
                                </w:rPr>
                                <w:br/>
                                <w:t>Manor Trading Estate,</w:t>
                              </w:r>
                              <w:r w:rsidRPr="00FA5490">
                                <w:rPr>
                                  <w:rFonts w:ascii="Arial" w:eastAsia="Times New Roman" w:hAnsi="Arial" w:cs="Arial"/>
                                  <w:sz w:val="18"/>
                                  <w:szCs w:val="18"/>
                                  <w:lang w:eastAsia="en-GB"/>
                                </w:rPr>
                                <w:br/>
                              </w:r>
                              <w:proofErr w:type="spellStart"/>
                              <w:r w:rsidRPr="00FA5490">
                                <w:rPr>
                                  <w:rFonts w:ascii="Arial" w:eastAsia="Times New Roman" w:hAnsi="Arial" w:cs="Arial"/>
                                  <w:sz w:val="18"/>
                                  <w:szCs w:val="18"/>
                                  <w:lang w:eastAsia="en-GB"/>
                                </w:rPr>
                                <w:t>Benfleet,Essex</w:t>
                              </w:r>
                              <w:proofErr w:type="spellEnd"/>
                              <w:r w:rsidRPr="00FA5490">
                                <w:rPr>
                                  <w:rFonts w:ascii="Arial" w:eastAsia="Times New Roman" w:hAnsi="Arial" w:cs="Arial"/>
                                  <w:sz w:val="18"/>
                                  <w:szCs w:val="18"/>
                                  <w:lang w:eastAsia="en-GB"/>
                                </w:rPr>
                                <w:t>,</w:t>
                              </w:r>
                              <w:r w:rsidRPr="00FA5490">
                                <w:rPr>
                                  <w:rFonts w:ascii="Arial" w:eastAsia="Times New Roman" w:hAnsi="Arial" w:cs="Arial"/>
                                  <w:sz w:val="18"/>
                                  <w:szCs w:val="18"/>
                                  <w:lang w:eastAsia="en-GB"/>
                                </w:rPr>
                                <w:br/>
                                <w:t>SS7 4PS</w:t>
                              </w:r>
                            </w:p>
                          </w:tc>
                        </w:tr>
                      </w:tbl>
                      <w:p w14:paraId="7267364D"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FA5490" w:rsidRPr="00FA5490" w14:paraId="588416EE" w14:textId="77777777">
                          <w:trPr>
                            <w:tblCellSpacing w:w="0" w:type="dxa"/>
                          </w:trPr>
                          <w:tc>
                            <w:tcPr>
                              <w:tcW w:w="1500" w:type="pct"/>
                              <w:tcBorders>
                                <w:top w:val="nil"/>
                                <w:left w:val="nil"/>
                                <w:bottom w:val="nil"/>
                                <w:right w:val="nil"/>
                              </w:tcBorders>
                              <w:tcMar>
                                <w:top w:w="60" w:type="dxa"/>
                                <w:left w:w="0" w:type="dxa"/>
                                <w:bottom w:w="60" w:type="dxa"/>
                                <w:right w:w="0" w:type="dxa"/>
                              </w:tcMar>
                              <w:vAlign w:val="center"/>
                              <w:hideMark/>
                            </w:tcPr>
                            <w:p w14:paraId="7C9B0CD3"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Contact:</w:t>
                              </w:r>
                            </w:p>
                          </w:tc>
                          <w:tc>
                            <w:tcPr>
                              <w:tcW w:w="3500" w:type="pct"/>
                              <w:tcBorders>
                                <w:top w:val="nil"/>
                                <w:left w:val="nil"/>
                                <w:bottom w:val="nil"/>
                                <w:right w:val="nil"/>
                              </w:tcBorders>
                              <w:tcMar>
                                <w:top w:w="60" w:type="dxa"/>
                                <w:left w:w="0" w:type="dxa"/>
                                <w:bottom w:w="60" w:type="dxa"/>
                                <w:right w:w="0" w:type="dxa"/>
                              </w:tcMar>
                              <w:vAlign w:val="center"/>
                              <w:hideMark/>
                            </w:tcPr>
                            <w:p w14:paraId="6347E75F"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Julie</w:t>
                              </w:r>
                            </w:p>
                          </w:tc>
                        </w:tr>
                        <w:tr w:rsidR="00FA5490" w:rsidRPr="00FA5490" w14:paraId="3CD7CCC1"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5E70861F"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Email:</w:t>
                              </w:r>
                            </w:p>
                          </w:tc>
                          <w:tc>
                            <w:tcPr>
                              <w:tcW w:w="0" w:type="auto"/>
                              <w:tcBorders>
                                <w:top w:val="nil"/>
                                <w:left w:val="nil"/>
                                <w:bottom w:val="nil"/>
                                <w:right w:val="nil"/>
                              </w:tcBorders>
                              <w:tcMar>
                                <w:top w:w="60" w:type="dxa"/>
                                <w:left w:w="0" w:type="dxa"/>
                                <w:bottom w:w="60" w:type="dxa"/>
                                <w:right w:w="0" w:type="dxa"/>
                              </w:tcMar>
                              <w:vAlign w:val="center"/>
                              <w:hideMark/>
                            </w:tcPr>
                            <w:p w14:paraId="1DD62F0D"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julie@promomerchuk.co.uk</w:t>
                              </w:r>
                            </w:p>
                          </w:tc>
                        </w:tr>
                        <w:tr w:rsidR="00FA5490" w:rsidRPr="00FA5490" w14:paraId="74EA7684"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3DD6E972"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Tel:</w:t>
                              </w:r>
                            </w:p>
                          </w:tc>
                          <w:tc>
                            <w:tcPr>
                              <w:tcW w:w="0" w:type="auto"/>
                              <w:tcBorders>
                                <w:top w:val="nil"/>
                                <w:left w:val="nil"/>
                                <w:bottom w:val="nil"/>
                                <w:right w:val="nil"/>
                              </w:tcBorders>
                              <w:tcMar>
                                <w:top w:w="60" w:type="dxa"/>
                                <w:left w:w="0" w:type="dxa"/>
                                <w:bottom w:w="60" w:type="dxa"/>
                                <w:right w:w="0" w:type="dxa"/>
                              </w:tcMar>
                              <w:vAlign w:val="center"/>
                              <w:hideMark/>
                            </w:tcPr>
                            <w:p w14:paraId="78C69260"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07967 501288</w:t>
                              </w:r>
                            </w:p>
                          </w:tc>
                        </w:tr>
                        <w:tr w:rsidR="00FA5490" w:rsidRPr="00FA5490" w14:paraId="294DC04D"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1D199B7"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Fax:</w:t>
                              </w:r>
                            </w:p>
                          </w:tc>
                          <w:tc>
                            <w:tcPr>
                              <w:tcW w:w="0" w:type="auto"/>
                              <w:tcBorders>
                                <w:top w:val="nil"/>
                                <w:left w:val="nil"/>
                                <w:bottom w:val="nil"/>
                                <w:right w:val="nil"/>
                              </w:tcBorders>
                              <w:tcMar>
                                <w:top w:w="60" w:type="dxa"/>
                                <w:left w:w="0" w:type="dxa"/>
                                <w:bottom w:w="60" w:type="dxa"/>
                                <w:right w:w="0" w:type="dxa"/>
                              </w:tcMar>
                              <w:vAlign w:val="center"/>
                              <w:hideMark/>
                            </w:tcPr>
                            <w:p w14:paraId="4102F3BF"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bl>
                      <w:p w14:paraId="26D7229D"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bl>
                <w:p w14:paraId="0DF99CF0"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r w:rsidR="00FA5490" w:rsidRPr="00FA5490" w14:paraId="369B6BA2"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FA5490" w:rsidRPr="00FA5490" w14:paraId="4E9CFBC8" w14:textId="77777777">
                    <w:trPr>
                      <w:tblCellSpacing w:w="0" w:type="dxa"/>
                    </w:trPr>
                    <w:tc>
                      <w:tcPr>
                        <w:tcW w:w="0" w:type="auto"/>
                        <w:tcBorders>
                          <w:top w:val="nil"/>
                          <w:left w:val="nil"/>
                          <w:bottom w:val="nil"/>
                          <w:right w:val="nil"/>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000"/>
                        </w:tblGrid>
                        <w:tr w:rsidR="00FA5490" w:rsidRPr="00FA5490" w14:paraId="0D60B84A"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FA5490" w:rsidRPr="00FA5490" w14:paraId="328B710C"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495"/>
                                      <w:gridCol w:w="8291"/>
                                      <w:gridCol w:w="814"/>
                                    </w:tblGrid>
                                    <w:tr w:rsidR="00FA5490" w:rsidRPr="00FA5490" w14:paraId="74A87EC5" w14:textId="77777777">
                                      <w:tc>
                                        <w:tcPr>
                                          <w:tcW w:w="600" w:type="dxa"/>
                                          <w:tcBorders>
                                            <w:top w:val="nil"/>
                                            <w:left w:val="nil"/>
                                            <w:bottom w:val="nil"/>
                                            <w:right w:val="nil"/>
                                          </w:tcBorders>
                                          <w:vAlign w:val="center"/>
                                          <w:hideMark/>
                                        </w:tcPr>
                                        <w:p w14:paraId="5D53C59B"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b/>
                                              <w:bCs/>
                                              <w:color w:val="000000"/>
                                              <w:sz w:val="18"/>
                                              <w:szCs w:val="18"/>
                                              <w:lang w:eastAsia="en-GB"/>
                                            </w:rPr>
                                            <w:t>Qty</w:t>
                                          </w:r>
                                        </w:p>
                                      </w:tc>
                                      <w:tc>
                                        <w:tcPr>
                                          <w:tcW w:w="3600" w:type="dxa"/>
                                          <w:tcBorders>
                                            <w:top w:val="nil"/>
                                            <w:left w:val="nil"/>
                                            <w:bottom w:val="nil"/>
                                            <w:right w:val="nil"/>
                                          </w:tcBorders>
                                          <w:vAlign w:val="center"/>
                                          <w:hideMark/>
                                        </w:tcPr>
                                        <w:p w14:paraId="71D0AE10"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b/>
                                              <w:bCs/>
                                              <w:color w:val="000000"/>
                                              <w:sz w:val="18"/>
                                              <w:szCs w:val="18"/>
                                              <w:lang w:eastAsia="en-GB"/>
                                            </w:rPr>
                                            <w:t>Description</w:t>
                                          </w:r>
                                        </w:p>
                                      </w:tc>
                                      <w:tc>
                                        <w:tcPr>
                                          <w:tcW w:w="1050" w:type="dxa"/>
                                          <w:tcBorders>
                                            <w:top w:val="nil"/>
                                            <w:left w:val="nil"/>
                                            <w:bottom w:val="nil"/>
                                            <w:right w:val="nil"/>
                                          </w:tcBorders>
                                          <w:vAlign w:val="center"/>
                                          <w:hideMark/>
                                        </w:tcPr>
                                        <w:p w14:paraId="6DB28516"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b/>
                                              <w:bCs/>
                                              <w:color w:val="000000"/>
                                              <w:sz w:val="18"/>
                                              <w:szCs w:val="18"/>
                                              <w:lang w:eastAsia="en-GB"/>
                                            </w:rPr>
                                            <w:t>Unit Cost</w:t>
                                          </w:r>
                                        </w:p>
                                      </w:tc>
                                    </w:tr>
                                    <w:tr w:rsidR="00FA5490" w:rsidRPr="00FA5490" w14:paraId="12FBCCAC" w14:textId="77777777">
                                      <w:tc>
                                        <w:tcPr>
                                          <w:tcW w:w="0" w:type="auto"/>
                                          <w:tcBorders>
                                            <w:top w:val="nil"/>
                                            <w:left w:val="nil"/>
                                            <w:bottom w:val="nil"/>
                                            <w:right w:val="nil"/>
                                          </w:tcBorders>
                                          <w:vAlign w:val="center"/>
                                          <w:hideMark/>
                                        </w:tcPr>
                                        <w:p w14:paraId="7F144D6A"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100</w:t>
                                          </w:r>
                                        </w:p>
                                      </w:tc>
                                      <w:tc>
                                        <w:tcPr>
                                          <w:tcW w:w="0" w:type="auto"/>
                                          <w:tcBorders>
                                            <w:top w:val="nil"/>
                                            <w:left w:val="nil"/>
                                            <w:bottom w:val="nil"/>
                                            <w:right w:val="nil"/>
                                          </w:tcBorders>
                                          <w:vAlign w:val="center"/>
                                          <w:hideMark/>
                                        </w:tcPr>
                                        <w:p w14:paraId="48EAD378"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Supplier Item No. N9211-9519</w:t>
                                          </w:r>
                                          <w:r w:rsidRPr="00FA5490">
                                            <w:rPr>
                                              <w:rFonts w:ascii="Times New Roman" w:eastAsia="Times New Roman" w:hAnsi="Times New Roman" w:cs="Times New Roman"/>
                                              <w:color w:val="000000"/>
                                              <w:sz w:val="18"/>
                                              <w:szCs w:val="18"/>
                                              <w:lang w:eastAsia="en-GB"/>
                                            </w:rPr>
                                            <w:br/>
                                          </w:r>
                                          <w:proofErr w:type="spellStart"/>
                                          <w:r w:rsidRPr="00FA5490">
                                            <w:rPr>
                                              <w:rFonts w:ascii="Times New Roman" w:eastAsia="Times New Roman" w:hAnsi="Times New Roman" w:cs="Times New Roman"/>
                                              <w:color w:val="000000"/>
                                              <w:sz w:val="18"/>
                                              <w:szCs w:val="18"/>
                                              <w:lang w:eastAsia="en-GB"/>
                                            </w:rPr>
                                            <w:t>Folkestairs</w:t>
                                          </w:r>
                                          <w:proofErr w:type="spellEnd"/>
                                          <w:r w:rsidRPr="00FA5490">
                                            <w:rPr>
                                              <w:rFonts w:ascii="Times New Roman" w:eastAsia="Times New Roman" w:hAnsi="Times New Roman" w:cs="Times New Roman"/>
                                              <w:color w:val="000000"/>
                                              <w:sz w:val="18"/>
                                              <w:szCs w:val="18"/>
                                              <w:lang w:eastAsia="en-GB"/>
                                            </w:rPr>
                                            <w:t xml:space="preserve"> Kraft Notebook</w:t>
                                          </w:r>
                                          <w:r w:rsidRPr="00FA5490">
                                            <w:rPr>
                                              <w:rFonts w:ascii="Times New Roman" w:eastAsia="Times New Roman" w:hAnsi="Times New Roman" w:cs="Times New Roman"/>
                                              <w:color w:val="000000"/>
                                              <w:sz w:val="18"/>
                                              <w:szCs w:val="18"/>
                                              <w:lang w:eastAsia="en-GB"/>
                                            </w:rPr>
                                            <w:br/>
                                            <w:t>Eco A5 notebook made from recycled Kraft paper with elastic closure, elastic pen loop and ribbon in various colours. Recycled paper with 100 sheets of 80gsm pages.</w:t>
                                          </w:r>
                                        </w:p>
                                      </w:tc>
                                      <w:tc>
                                        <w:tcPr>
                                          <w:tcW w:w="0" w:type="auto"/>
                                          <w:tcBorders>
                                            <w:top w:val="nil"/>
                                            <w:left w:val="nil"/>
                                            <w:bottom w:val="nil"/>
                                            <w:right w:val="nil"/>
                                          </w:tcBorders>
                                          <w:vAlign w:val="center"/>
                                          <w:hideMark/>
                                        </w:tcPr>
                                        <w:p w14:paraId="73BF7516"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1.45</w:t>
                                          </w:r>
                                        </w:p>
                                      </w:tc>
                                    </w:tr>
                                    <w:tr w:rsidR="00FA5490" w:rsidRPr="00FA5490" w14:paraId="30500EF0" w14:textId="77777777">
                                      <w:tc>
                                        <w:tcPr>
                                          <w:tcW w:w="0" w:type="auto"/>
                                          <w:tcBorders>
                                            <w:top w:val="nil"/>
                                            <w:left w:val="nil"/>
                                            <w:bottom w:val="nil"/>
                                            <w:right w:val="nil"/>
                                          </w:tcBorders>
                                          <w:vAlign w:val="center"/>
                                          <w:hideMark/>
                                        </w:tcPr>
                                        <w:p w14:paraId="60E7A9BD"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p>
                                      </w:tc>
                                      <w:tc>
                                        <w:tcPr>
                                          <w:tcW w:w="0" w:type="auto"/>
                                          <w:tcBorders>
                                            <w:top w:val="nil"/>
                                            <w:left w:val="nil"/>
                                            <w:bottom w:val="nil"/>
                                            <w:right w:val="nil"/>
                                          </w:tcBorders>
                                          <w:vAlign w:val="center"/>
                                          <w:hideMark/>
                                        </w:tcPr>
                                        <w:p w14:paraId="3267ADE6"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 xml:space="preserve">Item </w:t>
                                          </w:r>
                                          <w:proofErr w:type="spellStart"/>
                                          <w:r w:rsidRPr="00FA5490">
                                            <w:rPr>
                                              <w:rFonts w:ascii="Times New Roman" w:eastAsia="Times New Roman" w:hAnsi="Times New Roman" w:cs="Times New Roman"/>
                                              <w:color w:val="000000"/>
                                              <w:sz w:val="18"/>
                                              <w:szCs w:val="18"/>
                                              <w:lang w:eastAsia="en-GB"/>
                                            </w:rPr>
                                            <w:t>Colour:Black</w:t>
                                          </w:r>
                                          <w:proofErr w:type="spellEnd"/>
                                          <w:r w:rsidRPr="00FA5490">
                                            <w:rPr>
                                              <w:rFonts w:ascii="Times New Roman" w:eastAsia="Times New Roman" w:hAnsi="Times New Roman" w:cs="Times New Roman"/>
                                              <w:color w:val="000000"/>
                                              <w:sz w:val="18"/>
                                              <w:szCs w:val="18"/>
                                              <w:lang w:eastAsia="en-GB"/>
                                            </w:rPr>
                                            <w:br/>
                                          </w:r>
                                          <w:proofErr w:type="spellStart"/>
                                          <w:r w:rsidRPr="00FA5490">
                                            <w:rPr>
                                              <w:rFonts w:ascii="Times New Roman" w:eastAsia="Times New Roman" w:hAnsi="Times New Roman" w:cs="Times New Roman"/>
                                              <w:color w:val="000000"/>
                                              <w:sz w:val="18"/>
                                              <w:szCs w:val="18"/>
                                              <w:lang w:eastAsia="en-GB"/>
                                            </w:rPr>
                                            <w:t>Branding:Col</w:t>
                                          </w:r>
                                          <w:proofErr w:type="spellEnd"/>
                                          <w:r w:rsidRPr="00FA5490">
                                            <w:rPr>
                                              <w:rFonts w:ascii="Times New Roman" w:eastAsia="Times New Roman" w:hAnsi="Times New Roman" w:cs="Times New Roman"/>
                                              <w:color w:val="000000"/>
                                              <w:sz w:val="18"/>
                                              <w:szCs w:val="18"/>
                                              <w:lang w:eastAsia="en-GB"/>
                                            </w:rPr>
                                            <w:t xml:space="preserve"> 1 / </w:t>
                                          </w:r>
                                          <w:proofErr w:type="spellStart"/>
                                          <w:r w:rsidRPr="00FA5490">
                                            <w:rPr>
                                              <w:rFonts w:ascii="Times New Roman" w:eastAsia="Times New Roman" w:hAnsi="Times New Roman" w:cs="Times New Roman"/>
                                              <w:color w:val="000000"/>
                                              <w:sz w:val="18"/>
                                              <w:szCs w:val="18"/>
                                              <w:lang w:eastAsia="en-GB"/>
                                            </w:rPr>
                                            <w:t>Pos</w:t>
                                          </w:r>
                                          <w:proofErr w:type="spellEnd"/>
                                          <w:r w:rsidRPr="00FA5490">
                                            <w:rPr>
                                              <w:rFonts w:ascii="Times New Roman" w:eastAsia="Times New Roman" w:hAnsi="Times New Roman" w:cs="Times New Roman"/>
                                              <w:color w:val="000000"/>
                                              <w:sz w:val="18"/>
                                              <w:szCs w:val="18"/>
                                              <w:lang w:eastAsia="en-GB"/>
                                            </w:rPr>
                                            <w:t xml:space="preserve"> 1</w:t>
                                          </w:r>
                                        </w:p>
                                      </w:tc>
                                      <w:tc>
                                        <w:tcPr>
                                          <w:tcW w:w="0" w:type="auto"/>
                                          <w:tcBorders>
                                            <w:top w:val="nil"/>
                                            <w:left w:val="nil"/>
                                            <w:bottom w:val="nil"/>
                                            <w:right w:val="nil"/>
                                          </w:tcBorders>
                                          <w:vAlign w:val="center"/>
                                          <w:hideMark/>
                                        </w:tcPr>
                                        <w:p w14:paraId="4E871C28"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p>
                                      </w:tc>
                                    </w:tr>
                                  </w:tbl>
                                  <w:p w14:paraId="0A59CFF4"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sz w:val="24"/>
                                        <w:szCs w:val="24"/>
                                        <w:lang w:eastAsia="en-GB"/>
                                      </w:rPr>
                                    </w:pPr>
                                  </w:p>
                                </w:tc>
                              </w:tr>
                            </w:tbl>
                            <w:p w14:paraId="2A7CB60C"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r w:rsidR="00FA5490" w:rsidRPr="00FA5490" w14:paraId="6634FAE2"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FA5490" w:rsidRPr="00FA5490" w14:paraId="7FCDFCE3"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FA5490" w:rsidRPr="00FA5490" w14:paraId="453F3DAA" w14:textId="77777777">
                                      <w:tc>
                                        <w:tcPr>
                                          <w:tcW w:w="600" w:type="dxa"/>
                                          <w:tcBorders>
                                            <w:top w:val="nil"/>
                                            <w:left w:val="nil"/>
                                            <w:bottom w:val="nil"/>
                                            <w:right w:val="nil"/>
                                          </w:tcBorders>
                                          <w:vAlign w:val="center"/>
                                          <w:hideMark/>
                                        </w:tcPr>
                                        <w:p w14:paraId="528A9EC3"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b/>
                                              <w:bCs/>
                                              <w:color w:val="000000"/>
                                              <w:sz w:val="18"/>
                                              <w:szCs w:val="18"/>
                                              <w:lang w:eastAsia="en-GB"/>
                                            </w:rPr>
                                            <w:t>Qty</w:t>
                                          </w:r>
                                        </w:p>
                                      </w:tc>
                                      <w:tc>
                                        <w:tcPr>
                                          <w:tcW w:w="3600" w:type="dxa"/>
                                          <w:tcBorders>
                                            <w:top w:val="nil"/>
                                            <w:left w:val="nil"/>
                                            <w:bottom w:val="nil"/>
                                            <w:right w:val="nil"/>
                                          </w:tcBorders>
                                          <w:vAlign w:val="center"/>
                                          <w:hideMark/>
                                        </w:tcPr>
                                        <w:p w14:paraId="2AF97B4E"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b/>
                                              <w:bCs/>
                                              <w:color w:val="000000"/>
                                              <w:sz w:val="18"/>
                                              <w:szCs w:val="18"/>
                                              <w:lang w:eastAsia="en-GB"/>
                                            </w:rPr>
                                            <w:t>Description</w:t>
                                          </w:r>
                                        </w:p>
                                      </w:tc>
                                      <w:tc>
                                        <w:tcPr>
                                          <w:tcW w:w="1050" w:type="dxa"/>
                                          <w:tcBorders>
                                            <w:top w:val="nil"/>
                                            <w:left w:val="nil"/>
                                            <w:bottom w:val="nil"/>
                                            <w:right w:val="nil"/>
                                          </w:tcBorders>
                                          <w:vAlign w:val="center"/>
                                          <w:hideMark/>
                                        </w:tcPr>
                                        <w:p w14:paraId="3FFC185B"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b/>
                                              <w:bCs/>
                                              <w:color w:val="000000"/>
                                              <w:sz w:val="18"/>
                                              <w:szCs w:val="18"/>
                                              <w:lang w:eastAsia="en-GB"/>
                                            </w:rPr>
                                            <w:t>Unit Cost</w:t>
                                          </w:r>
                                        </w:p>
                                      </w:tc>
                                    </w:tr>
                                    <w:tr w:rsidR="00FA5490" w:rsidRPr="00FA5490" w14:paraId="3E7976A5" w14:textId="77777777">
                                      <w:tc>
                                        <w:tcPr>
                                          <w:tcW w:w="0" w:type="auto"/>
                                          <w:tcBorders>
                                            <w:top w:val="nil"/>
                                            <w:left w:val="nil"/>
                                            <w:bottom w:val="nil"/>
                                            <w:right w:val="nil"/>
                                          </w:tcBorders>
                                          <w:vAlign w:val="center"/>
                                          <w:hideMark/>
                                        </w:tcPr>
                                        <w:p w14:paraId="262D7E19"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1</w:t>
                                          </w:r>
                                        </w:p>
                                      </w:tc>
                                      <w:tc>
                                        <w:tcPr>
                                          <w:tcW w:w="0" w:type="auto"/>
                                          <w:tcBorders>
                                            <w:top w:val="nil"/>
                                            <w:left w:val="nil"/>
                                            <w:bottom w:val="nil"/>
                                            <w:right w:val="nil"/>
                                          </w:tcBorders>
                                          <w:vAlign w:val="center"/>
                                          <w:hideMark/>
                                        </w:tcPr>
                                        <w:p w14:paraId="3A4B48AB"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Origination</w:t>
                                          </w:r>
                                        </w:p>
                                      </w:tc>
                                      <w:tc>
                                        <w:tcPr>
                                          <w:tcW w:w="0" w:type="auto"/>
                                          <w:tcBorders>
                                            <w:top w:val="nil"/>
                                            <w:left w:val="nil"/>
                                            <w:bottom w:val="nil"/>
                                            <w:right w:val="nil"/>
                                          </w:tcBorders>
                                          <w:vAlign w:val="center"/>
                                          <w:hideMark/>
                                        </w:tcPr>
                                        <w:p w14:paraId="752F9BD0"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25.00</w:t>
                                          </w:r>
                                        </w:p>
                                      </w:tc>
                                    </w:tr>
                                    <w:tr w:rsidR="00FA5490" w:rsidRPr="00FA5490" w14:paraId="2FD81F6C" w14:textId="77777777">
                                      <w:tc>
                                        <w:tcPr>
                                          <w:tcW w:w="0" w:type="auto"/>
                                          <w:tcBorders>
                                            <w:top w:val="nil"/>
                                            <w:left w:val="nil"/>
                                            <w:bottom w:val="nil"/>
                                            <w:right w:val="nil"/>
                                          </w:tcBorders>
                                          <w:vAlign w:val="center"/>
                                          <w:hideMark/>
                                        </w:tcPr>
                                        <w:p w14:paraId="54C969FD"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1</w:t>
                                          </w:r>
                                        </w:p>
                                      </w:tc>
                                      <w:tc>
                                        <w:tcPr>
                                          <w:tcW w:w="0" w:type="auto"/>
                                          <w:tcBorders>
                                            <w:top w:val="nil"/>
                                            <w:left w:val="nil"/>
                                            <w:bottom w:val="nil"/>
                                            <w:right w:val="nil"/>
                                          </w:tcBorders>
                                          <w:vAlign w:val="center"/>
                                          <w:hideMark/>
                                        </w:tcPr>
                                        <w:p w14:paraId="4DF3E4C7"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Carriage</w:t>
                                          </w:r>
                                        </w:p>
                                      </w:tc>
                                      <w:tc>
                                        <w:tcPr>
                                          <w:tcW w:w="0" w:type="auto"/>
                                          <w:tcBorders>
                                            <w:top w:val="nil"/>
                                            <w:left w:val="nil"/>
                                            <w:bottom w:val="nil"/>
                                            <w:right w:val="nil"/>
                                          </w:tcBorders>
                                          <w:vAlign w:val="center"/>
                                          <w:hideMark/>
                                        </w:tcPr>
                                        <w:p w14:paraId="209C8647"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color w:val="000000"/>
                                              <w:sz w:val="18"/>
                                              <w:szCs w:val="18"/>
                                              <w:lang w:eastAsia="en-GB"/>
                                            </w:rPr>
                                          </w:pPr>
                                          <w:r w:rsidRPr="00FA5490">
                                            <w:rPr>
                                              <w:rFonts w:ascii="Times New Roman" w:eastAsia="Times New Roman" w:hAnsi="Times New Roman" w:cs="Times New Roman"/>
                                              <w:color w:val="000000"/>
                                              <w:sz w:val="18"/>
                                              <w:szCs w:val="18"/>
                                              <w:lang w:eastAsia="en-GB"/>
                                            </w:rPr>
                                            <w:t>14.00</w:t>
                                          </w:r>
                                        </w:p>
                                      </w:tc>
                                    </w:tr>
                                  </w:tbl>
                                  <w:p w14:paraId="113A2C9B" w14:textId="77777777" w:rsidR="00FA5490" w:rsidRPr="00FA5490" w:rsidRDefault="00FA5490" w:rsidP="00FA5490">
                                    <w:pPr>
                                      <w:framePr w:hSpace="45" w:wrap="around" w:vAnchor="text" w:hAnchor="text"/>
                                      <w:spacing w:after="0" w:line="240" w:lineRule="auto"/>
                                      <w:rPr>
                                        <w:rFonts w:ascii="Times New Roman" w:eastAsia="Times New Roman" w:hAnsi="Times New Roman" w:cs="Times New Roman"/>
                                        <w:sz w:val="24"/>
                                        <w:szCs w:val="24"/>
                                        <w:lang w:eastAsia="en-GB"/>
                                      </w:rPr>
                                    </w:pPr>
                                  </w:p>
                                </w:tc>
                              </w:tr>
                            </w:tbl>
                            <w:p w14:paraId="1C6B94B7"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bl>
                      <w:p w14:paraId="1989981B"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bl>
                <w:p w14:paraId="7773F56E"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r w:rsidR="00FA5490" w:rsidRPr="00FA5490" w14:paraId="04082BFB" w14:textId="77777777">
              <w:trPr>
                <w:tblCellSpacing w:w="0" w:type="dxa"/>
              </w:trPr>
              <w:tc>
                <w:tcPr>
                  <w:tcW w:w="0" w:type="auto"/>
                  <w:tcBorders>
                    <w:top w:val="nil"/>
                    <w:left w:val="nil"/>
                    <w:bottom w:val="nil"/>
                    <w:right w:val="nil"/>
                  </w:tcBorders>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FA5490" w:rsidRPr="00FA5490" w14:paraId="34756D7F"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FA5490" w:rsidRPr="00FA5490" w14:paraId="6D2297DD" w14:textId="77777777">
                          <w:trPr>
                            <w:tblCellSpacing w:w="0" w:type="dxa"/>
                          </w:trPr>
                          <w:tc>
                            <w:tcPr>
                              <w:tcW w:w="4000" w:type="pct"/>
                              <w:tcBorders>
                                <w:top w:val="nil"/>
                                <w:left w:val="nil"/>
                                <w:bottom w:val="nil"/>
                                <w:right w:val="nil"/>
                              </w:tcBorders>
                              <w:tcMar>
                                <w:top w:w="60" w:type="dxa"/>
                                <w:left w:w="0" w:type="dxa"/>
                                <w:bottom w:w="60" w:type="dxa"/>
                                <w:right w:w="0" w:type="dxa"/>
                              </w:tcMar>
                              <w:vAlign w:val="center"/>
                              <w:hideMark/>
                            </w:tcPr>
                            <w:p w14:paraId="037CE445"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Total Net:</w:t>
                              </w:r>
                            </w:p>
                          </w:tc>
                          <w:tc>
                            <w:tcPr>
                              <w:tcW w:w="3500" w:type="pct"/>
                              <w:tcBorders>
                                <w:top w:val="nil"/>
                                <w:left w:val="nil"/>
                                <w:bottom w:val="nil"/>
                                <w:right w:val="nil"/>
                              </w:tcBorders>
                              <w:tcMar>
                                <w:top w:w="60" w:type="dxa"/>
                                <w:left w:w="0" w:type="dxa"/>
                                <w:bottom w:w="60" w:type="dxa"/>
                                <w:right w:w="0" w:type="dxa"/>
                              </w:tcMar>
                              <w:vAlign w:val="center"/>
                              <w:hideMark/>
                            </w:tcPr>
                            <w:p w14:paraId="694DEA4E"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£ 184.00</w:t>
                              </w:r>
                            </w:p>
                          </w:tc>
                        </w:tr>
                        <w:tr w:rsidR="00FA5490" w:rsidRPr="00FA5490" w14:paraId="1CFABFDB"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328D7D8"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Total VAT:</w:t>
                              </w:r>
                            </w:p>
                          </w:tc>
                          <w:tc>
                            <w:tcPr>
                              <w:tcW w:w="0" w:type="auto"/>
                              <w:tcBorders>
                                <w:top w:val="nil"/>
                                <w:left w:val="nil"/>
                                <w:bottom w:val="nil"/>
                                <w:right w:val="nil"/>
                              </w:tcBorders>
                              <w:tcMar>
                                <w:top w:w="60" w:type="dxa"/>
                                <w:left w:w="0" w:type="dxa"/>
                                <w:bottom w:w="60" w:type="dxa"/>
                                <w:right w:w="0" w:type="dxa"/>
                              </w:tcMar>
                              <w:vAlign w:val="center"/>
                              <w:hideMark/>
                            </w:tcPr>
                            <w:p w14:paraId="30ED5C4D"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£ 36.80</w:t>
                              </w:r>
                            </w:p>
                          </w:tc>
                        </w:tr>
                        <w:tr w:rsidR="00FA5490" w:rsidRPr="00FA5490" w14:paraId="235F0F7A"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5A9EEBC8"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b/>
                                  <w:bCs/>
                                  <w:sz w:val="18"/>
                                  <w:szCs w:val="18"/>
                                  <w:lang w:eastAsia="en-GB"/>
                                </w:rPr>
                                <w:t>Total:</w:t>
                              </w:r>
                            </w:p>
                          </w:tc>
                          <w:tc>
                            <w:tcPr>
                              <w:tcW w:w="0" w:type="auto"/>
                              <w:tcBorders>
                                <w:top w:val="nil"/>
                                <w:left w:val="nil"/>
                                <w:bottom w:val="nil"/>
                                <w:right w:val="nil"/>
                              </w:tcBorders>
                              <w:tcMar>
                                <w:top w:w="60" w:type="dxa"/>
                                <w:left w:w="0" w:type="dxa"/>
                                <w:bottom w:w="60" w:type="dxa"/>
                                <w:right w:w="0" w:type="dxa"/>
                              </w:tcMar>
                              <w:vAlign w:val="center"/>
                              <w:hideMark/>
                            </w:tcPr>
                            <w:p w14:paraId="1DC82C7A"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r w:rsidRPr="00FA5490">
                                <w:rPr>
                                  <w:rFonts w:ascii="Arial" w:eastAsia="Times New Roman" w:hAnsi="Arial" w:cs="Arial"/>
                                  <w:sz w:val="18"/>
                                  <w:szCs w:val="18"/>
                                  <w:lang w:eastAsia="en-GB"/>
                                </w:rPr>
                                <w:t>£ 220.80</w:t>
                              </w:r>
                            </w:p>
                          </w:tc>
                        </w:tr>
                      </w:tbl>
                      <w:p w14:paraId="10E175EB"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r w:rsidR="00FA5490" w:rsidRPr="00FA5490" w14:paraId="649988D8" w14:textId="77777777">
                    <w:trPr>
                      <w:tblCellSpacing w:w="0" w:type="dxa"/>
                    </w:trPr>
                    <w:tc>
                      <w:tcPr>
                        <w:tcW w:w="9600" w:type="dxa"/>
                        <w:tcBorders>
                          <w:top w:val="nil"/>
                          <w:left w:val="nil"/>
                          <w:bottom w:val="nil"/>
                          <w:right w:val="nil"/>
                        </w:tcBorders>
                        <w:vAlign w:val="center"/>
                        <w:hideMark/>
                      </w:tcPr>
                      <w:p w14:paraId="17F672A9" w14:textId="77777777" w:rsidR="00FA5490" w:rsidRPr="00FA5490" w:rsidRDefault="00FA5490" w:rsidP="00FA5490">
                        <w:pPr>
                          <w:framePr w:hSpace="45" w:wrap="around" w:vAnchor="text" w:hAnchor="text"/>
                          <w:spacing w:after="0" w:line="240" w:lineRule="auto"/>
                          <w:jc w:val="center"/>
                          <w:rPr>
                            <w:rFonts w:ascii="Arial" w:eastAsia="Times New Roman" w:hAnsi="Arial" w:cs="Arial"/>
                            <w:sz w:val="18"/>
                            <w:szCs w:val="18"/>
                            <w:lang w:eastAsia="en-GB"/>
                          </w:rPr>
                        </w:pPr>
                        <w:r w:rsidRPr="00FA5490">
                          <w:rPr>
                            <w:rFonts w:ascii="Arial" w:eastAsia="Times New Roman" w:hAnsi="Arial" w:cs="Arial"/>
                            <w:b/>
                            <w:bCs/>
                            <w:sz w:val="18"/>
                            <w:szCs w:val="18"/>
                            <w:lang w:eastAsia="en-GB"/>
                          </w:rPr>
                          <w:t>Please note:-</w:t>
                        </w:r>
                        <w:r w:rsidRPr="00FA5490">
                          <w:rPr>
                            <w:rFonts w:ascii="Arial" w:eastAsia="Times New Roman" w:hAnsi="Arial" w:cs="Arial"/>
                            <w:sz w:val="18"/>
                            <w:szCs w:val="18"/>
                            <w:lang w:eastAsia="en-GB"/>
                          </w:rPr>
                          <w:t>  </w:t>
                        </w:r>
                        <w:r w:rsidRPr="00FA5490">
                          <w:rPr>
                            <w:rFonts w:ascii="Arial" w:eastAsia="Times New Roman" w:hAnsi="Arial" w:cs="Arial"/>
                            <w:sz w:val="18"/>
                            <w:szCs w:val="18"/>
                            <w:lang w:eastAsia="en-GB"/>
                          </w:rPr>
                          <w:br/>
                          <w:t>Please use our delivery notes when attached / supplied</w:t>
                        </w:r>
                        <w:r w:rsidRPr="00FA5490">
                          <w:rPr>
                            <w:rFonts w:ascii="Arial" w:eastAsia="Times New Roman" w:hAnsi="Arial" w:cs="Arial"/>
                            <w:sz w:val="18"/>
                            <w:szCs w:val="18"/>
                            <w:lang w:eastAsia="en-GB"/>
                          </w:rPr>
                          <w:br/>
                        </w:r>
                        <w:r w:rsidRPr="00FA5490">
                          <w:rPr>
                            <w:rFonts w:ascii="Arial" w:eastAsia="Times New Roman" w:hAnsi="Arial" w:cs="Arial"/>
                            <w:sz w:val="18"/>
                            <w:szCs w:val="18"/>
                            <w:lang w:eastAsia="en-GB"/>
                          </w:rPr>
                          <w:br/>
                          <w:t>This order is places subject to our "Standard Terms and Conditions" of trading</w:t>
                        </w:r>
                        <w:r w:rsidRPr="00FA5490">
                          <w:rPr>
                            <w:rFonts w:ascii="Arial" w:eastAsia="Times New Roman" w:hAnsi="Arial" w:cs="Arial"/>
                            <w:sz w:val="18"/>
                            <w:szCs w:val="18"/>
                            <w:lang w:eastAsia="en-GB"/>
                          </w:rPr>
                          <w:br/>
                        </w:r>
                        <w:r w:rsidRPr="00FA5490">
                          <w:rPr>
                            <w:rFonts w:ascii="Arial" w:eastAsia="Times New Roman" w:hAnsi="Arial" w:cs="Arial"/>
                            <w:b/>
                            <w:bCs/>
                            <w:sz w:val="15"/>
                            <w:szCs w:val="15"/>
                            <w:lang w:eastAsia="en-GB"/>
                          </w:rPr>
                          <w:t>OUR FULL TERMS AND CONDITIONS ARE AVAILABLE UPON REQUEST</w:t>
                        </w:r>
                      </w:p>
                    </w:tc>
                  </w:tr>
                </w:tbl>
                <w:p w14:paraId="7123C34C" w14:textId="77777777" w:rsidR="00FA5490" w:rsidRPr="00FA5490" w:rsidRDefault="00FA5490" w:rsidP="00FA5490">
                  <w:pPr>
                    <w:framePr w:hSpace="45" w:wrap="around" w:vAnchor="text" w:hAnchor="text"/>
                    <w:spacing w:after="0" w:line="240" w:lineRule="auto"/>
                    <w:rPr>
                      <w:rFonts w:ascii="Arial" w:eastAsia="Times New Roman" w:hAnsi="Arial" w:cs="Arial"/>
                      <w:sz w:val="18"/>
                      <w:szCs w:val="18"/>
                      <w:lang w:eastAsia="en-GB"/>
                    </w:rPr>
                  </w:pPr>
                </w:p>
              </w:tc>
            </w:tr>
          </w:tbl>
          <w:p w14:paraId="488BE8EA" w14:textId="77777777" w:rsidR="00FA5490" w:rsidRPr="00FA5490" w:rsidRDefault="00FA5490" w:rsidP="00FA5490">
            <w:pPr>
              <w:spacing w:after="0" w:line="240" w:lineRule="auto"/>
              <w:rPr>
                <w:rFonts w:ascii="Arial" w:eastAsia="Times New Roman" w:hAnsi="Arial" w:cs="Arial"/>
                <w:color w:val="000000"/>
                <w:sz w:val="18"/>
                <w:szCs w:val="18"/>
                <w:lang w:eastAsia="en-GB"/>
              </w:rPr>
            </w:pPr>
          </w:p>
        </w:tc>
      </w:tr>
      <w:tr w:rsidR="00FA5490" w:rsidRPr="00FA5490" w14:paraId="5F9BBFA6" w14:textId="77777777" w:rsidTr="00FA5490">
        <w:trPr>
          <w:tblCellSpacing w:w="0" w:type="dxa"/>
        </w:trPr>
        <w:tc>
          <w:tcPr>
            <w:tcW w:w="0" w:type="auto"/>
            <w:tcBorders>
              <w:top w:val="nil"/>
              <w:left w:val="nil"/>
              <w:bottom w:val="nil"/>
              <w:right w:val="nil"/>
            </w:tcBorders>
            <w:shd w:val="clear" w:color="auto" w:fill="A6A6A6"/>
            <w:tcMar>
              <w:top w:w="150" w:type="dxa"/>
              <w:left w:w="150" w:type="dxa"/>
              <w:bottom w:w="150" w:type="dxa"/>
              <w:right w:w="150" w:type="dxa"/>
            </w:tcMar>
            <w:vAlign w:val="center"/>
            <w:hideMark/>
          </w:tcPr>
          <w:p w14:paraId="72F94367" w14:textId="77777777" w:rsidR="00FA5490" w:rsidRPr="00FA5490" w:rsidRDefault="00FA5490" w:rsidP="00FA5490">
            <w:pPr>
              <w:spacing w:after="0" w:line="300" w:lineRule="atLeast"/>
              <w:jc w:val="center"/>
              <w:rPr>
                <w:rFonts w:ascii="Arial" w:eastAsia="Times New Roman" w:hAnsi="Arial" w:cs="Arial"/>
                <w:color w:val="000000"/>
                <w:sz w:val="18"/>
                <w:szCs w:val="18"/>
                <w:lang w:eastAsia="en-GB"/>
              </w:rPr>
            </w:pPr>
            <w:r w:rsidRPr="00FA5490">
              <w:rPr>
                <w:rFonts w:ascii="Arial" w:eastAsia="Times New Roman" w:hAnsi="Arial" w:cs="Arial"/>
                <w:color w:val="000000"/>
                <w:sz w:val="18"/>
                <w:szCs w:val="18"/>
                <w:lang w:eastAsia="en-GB"/>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r w:rsidR="00FA5490" w:rsidRPr="00FA5490" w14:paraId="24D92AA0" w14:textId="77777777" w:rsidTr="00FA5490">
        <w:trPr>
          <w:tblCellSpacing w:w="0" w:type="dxa"/>
        </w:trPr>
        <w:tc>
          <w:tcPr>
            <w:tcW w:w="0" w:type="auto"/>
            <w:tcBorders>
              <w:top w:val="nil"/>
              <w:left w:val="nil"/>
              <w:bottom w:val="nil"/>
              <w:right w:val="nil"/>
            </w:tcBorders>
            <w:tcMar>
              <w:top w:w="75" w:type="dxa"/>
              <w:left w:w="0" w:type="dxa"/>
              <w:bottom w:w="75" w:type="dxa"/>
              <w:right w:w="0" w:type="dxa"/>
            </w:tcMar>
            <w:vAlign w:val="center"/>
            <w:hideMark/>
          </w:tcPr>
          <w:p w14:paraId="75143F9C" w14:textId="493BE6A6" w:rsidR="00FA5490" w:rsidRPr="00FA5490" w:rsidRDefault="00FA5490" w:rsidP="00FA5490">
            <w:pPr>
              <w:spacing w:after="0" w:line="240" w:lineRule="auto"/>
              <w:jc w:val="center"/>
              <w:rPr>
                <w:rFonts w:ascii="Arial" w:eastAsia="Times New Roman" w:hAnsi="Arial" w:cs="Arial"/>
                <w:color w:val="000000"/>
                <w:sz w:val="18"/>
                <w:szCs w:val="18"/>
                <w:lang w:eastAsia="en-GB"/>
              </w:rPr>
            </w:pPr>
            <w:r w:rsidRPr="00FA5490">
              <w:rPr>
                <w:rFonts w:ascii="Arial" w:eastAsia="Times New Roman" w:hAnsi="Arial" w:cs="Arial"/>
                <w:noProof/>
                <w:color w:val="000000"/>
                <w:sz w:val="18"/>
                <w:szCs w:val="18"/>
                <w:lang w:eastAsia="en-GB"/>
              </w:rPr>
              <w:drawing>
                <wp:inline distT="0" distB="0" distL="0" distR="0" wp14:anchorId="46012266" wp14:editId="58E0F5A0">
                  <wp:extent cx="3160395" cy="188595"/>
                  <wp:effectExtent l="0" t="0" r="1905" b="1905"/>
                  <wp:docPr id="1" name="Picture 1"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0395" cy="188595"/>
                          </a:xfrm>
                          <a:prstGeom prst="rect">
                            <a:avLst/>
                          </a:prstGeom>
                          <a:noFill/>
                          <a:ln>
                            <a:noFill/>
                          </a:ln>
                        </pic:spPr>
                      </pic:pic>
                    </a:graphicData>
                  </a:graphic>
                </wp:inline>
              </w:drawing>
            </w:r>
          </w:p>
        </w:tc>
      </w:tr>
    </w:tbl>
    <w:p w14:paraId="2C29C313" w14:textId="77777777" w:rsidR="00512F80" w:rsidRDefault="00512F80"/>
    <w:sectPr w:rsidR="00512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90"/>
    <w:rsid w:val="00512F80"/>
    <w:rsid w:val="00FA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AF40"/>
  <w15:chartTrackingRefBased/>
  <w15:docId w15:val="{20D38B02-94B7-4C66-883B-FC6DEE17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Lang</dc:creator>
  <cp:keywords/>
  <dc:description/>
  <cp:lastModifiedBy>Julie Lang</cp:lastModifiedBy>
  <cp:revision>1</cp:revision>
  <dcterms:created xsi:type="dcterms:W3CDTF">2022-07-15T12:10:00Z</dcterms:created>
  <dcterms:modified xsi:type="dcterms:W3CDTF">2022-07-15T12:11:00Z</dcterms:modified>
</cp:coreProperties>
</file>