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77777777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</w:p>
    <w:p w14:paraId="4C398FC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74DCCC3" w14:textId="77434988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4F67F3">
        <w:rPr>
          <w:rFonts w:ascii="Arial Narrow" w:hAnsi="Arial Narrow"/>
          <w:sz w:val="24"/>
          <w:szCs w:val="24"/>
        </w:rPr>
        <w:t>30</w:t>
      </w:r>
      <w:r w:rsidR="009E11D5">
        <w:rPr>
          <w:rFonts w:ascii="Arial Narrow" w:hAnsi="Arial Narrow"/>
          <w:sz w:val="24"/>
          <w:szCs w:val="24"/>
        </w:rPr>
        <w:t xml:space="preserve"> June 2021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3CC6CFEE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9E11D5">
        <w:rPr>
          <w:rFonts w:ascii="Arial Narrow" w:hAnsi="Arial Narrow"/>
          <w:b/>
          <w:sz w:val="24"/>
          <w:szCs w:val="24"/>
        </w:rPr>
        <w:t>Melanie, Bagco</w:t>
      </w:r>
    </w:p>
    <w:p w14:paraId="04362E5A" w14:textId="77B73B03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9E11D5">
        <w:rPr>
          <w:rFonts w:ascii="Arial Narrow" w:hAnsi="Arial Narrow"/>
          <w:b/>
          <w:sz w:val="24"/>
          <w:szCs w:val="24"/>
        </w:rPr>
        <w:t>01959 560500</w:t>
      </w:r>
      <w:r>
        <w:rPr>
          <w:rFonts w:ascii="Arial Narrow" w:hAnsi="Arial Narrow"/>
          <w:b/>
          <w:sz w:val="24"/>
          <w:szCs w:val="24"/>
        </w:rPr>
        <w:tab/>
      </w:r>
    </w:p>
    <w:p w14:paraId="2D9CE0B4" w14:textId="2FFD8FE8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9E11D5">
        <w:rPr>
          <w:rFonts w:ascii="Arial Narrow" w:hAnsi="Arial Narrow"/>
          <w:b/>
          <w:sz w:val="24"/>
          <w:szCs w:val="24"/>
        </w:rPr>
        <w:t>melanie@bag-co.co.uk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29122CBB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9E11D5">
        <w:rPr>
          <w:rFonts w:ascii="Arial Narrow" w:hAnsi="Arial Narrow"/>
          <w:b/>
          <w:sz w:val="28"/>
          <w:szCs w:val="28"/>
          <w:u w:val="single"/>
        </w:rPr>
        <w:t>005728B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725C6330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9E11D5">
        <w:rPr>
          <w:rFonts w:ascii="Arial Narrow" w:hAnsi="Arial Narrow"/>
          <w:sz w:val="24"/>
          <w:szCs w:val="24"/>
        </w:rPr>
        <w:t>Melanie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accept this letter as confirmation of our order, details of which are as follows:-</w:t>
      </w:r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08B6289A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9E11D5">
        <w:rPr>
          <w:rFonts w:ascii="Arial Narrow" w:hAnsi="Arial Narrow"/>
          <w:b/>
          <w:sz w:val="24"/>
          <w:szCs w:val="24"/>
        </w:rPr>
        <w:t>B8841 Allington 12oz Cotton Bag – size 41H x 38W x 13D – Colour Black PLAIN STOCK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5CDB29E2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E11D5">
        <w:rPr>
          <w:rFonts w:ascii="Arial Narrow" w:hAnsi="Arial Narrow"/>
          <w:sz w:val="24"/>
          <w:szCs w:val="24"/>
        </w:rPr>
        <w:t>20 @ £2.14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73DF23E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E11D5">
        <w:rPr>
          <w:rFonts w:ascii="Arial Narrow" w:hAnsi="Arial Narrow"/>
          <w:sz w:val="24"/>
          <w:szCs w:val="24"/>
        </w:rPr>
        <w:t>N/A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06B2E3F" w14:textId="7FE0E401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E11D5">
        <w:rPr>
          <w:rFonts w:ascii="Arial Narrow" w:hAnsi="Arial Narrow"/>
          <w:sz w:val="24"/>
          <w:szCs w:val="24"/>
        </w:rPr>
        <w:t>N/A</w:t>
      </w:r>
    </w:p>
    <w:p w14:paraId="7AD9DB0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2B4D24C" w14:textId="2201032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E11D5">
        <w:rPr>
          <w:rFonts w:ascii="Arial Narrow" w:hAnsi="Arial Narrow"/>
          <w:sz w:val="24"/>
          <w:szCs w:val="24"/>
        </w:rPr>
        <w:t>£10.00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35FD91C" w14:textId="5FAA493E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9E11D5">
        <w:rPr>
          <w:rFonts w:ascii="Arial Narrow" w:hAnsi="Arial Narrow"/>
          <w:sz w:val="24"/>
          <w:szCs w:val="24"/>
        </w:rPr>
        <w:t>N/A</w:t>
      </w:r>
    </w:p>
    <w:p w14:paraId="6F18FBD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C821377" w14:textId="542BC61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4F67F3">
        <w:rPr>
          <w:rFonts w:ascii="Arial Narrow" w:hAnsi="Arial Narrow"/>
          <w:sz w:val="24"/>
          <w:szCs w:val="24"/>
        </w:rPr>
        <w:t>01 July</w:t>
      </w:r>
      <w:r w:rsidR="009E11D5">
        <w:rPr>
          <w:rFonts w:ascii="Arial Narrow" w:hAnsi="Arial Narrow"/>
          <w:sz w:val="24"/>
          <w:szCs w:val="24"/>
        </w:rPr>
        <w:t xml:space="preserve"> 2021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A52140" w14:textId="32348138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9E11D5">
        <w:rPr>
          <w:rFonts w:ascii="Arial Narrow" w:hAnsi="Arial Narrow"/>
          <w:sz w:val="24"/>
          <w:szCs w:val="24"/>
        </w:rPr>
        <w:t>Mark Fogg, Abstract Print, Unit G26, Hartford House, Weston Street, Bolton BL3 2AW</w:t>
      </w:r>
    </w:p>
    <w:p w14:paraId="04F96540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EAE094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</w:p>
    <w:p w14:paraId="25A728D6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Yours sincerely</w:t>
      </w:r>
    </w:p>
    <w:p w14:paraId="1F5036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Susan Gaffney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David Gaffney</w:t>
      </w:r>
    </w:p>
    <w:p w14:paraId="6349509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Email.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susan.</w:t>
        </w:r>
        <w:r>
          <w:rPr>
            <w:rStyle w:val="Hyperlink"/>
            <w:rFonts w:ascii="Arial Narrow" w:hAnsi="Arial Narrow"/>
            <w:sz w:val="24"/>
            <w:szCs w:val="24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24"/>
          </w:rPr>
          <w:t>@corprec.co.uk</w:t>
        </w:r>
      </w:hyperlink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Email. </w:t>
      </w:r>
      <w:hyperlink r:id="rId7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david.gaffney@corprec.co.uk</w:t>
        </w:r>
      </w:hyperlink>
    </w:p>
    <w:p w14:paraId="0EA629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01204 88 8400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Tel: 01204 88 8400</w:t>
      </w:r>
    </w:p>
    <w:p w14:paraId="17948E2B" w14:textId="77777777" w:rsidR="00AD30A6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p w14:paraId="391EC4D7" w14:textId="77777777" w:rsidR="00A01CD3" w:rsidRDefault="00A01CD3" w:rsidP="00A01CD3"/>
    <w:p w14:paraId="6C722EF0" w14:textId="77777777" w:rsidR="00985BE6" w:rsidRPr="00A01CD3" w:rsidRDefault="00985BE6" w:rsidP="00A01CD3"/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9CBC" w14:textId="77777777" w:rsidR="00FA1B3E" w:rsidRDefault="00FA1B3E" w:rsidP="0049516B">
      <w:r>
        <w:separator/>
      </w:r>
    </w:p>
  </w:endnote>
  <w:endnote w:type="continuationSeparator" w:id="0">
    <w:p w14:paraId="574F18A6" w14:textId="77777777" w:rsidR="00FA1B3E" w:rsidRDefault="00FA1B3E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FEFC" w14:textId="77777777" w:rsidR="00FA1B3E" w:rsidRDefault="00FA1B3E" w:rsidP="0049516B">
      <w:r>
        <w:separator/>
      </w:r>
    </w:p>
  </w:footnote>
  <w:footnote w:type="continuationSeparator" w:id="0">
    <w:p w14:paraId="39BDA77F" w14:textId="77777777" w:rsidR="00FA1B3E" w:rsidRDefault="00FA1B3E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D3853"/>
    <w:rsid w:val="001C20AA"/>
    <w:rsid w:val="002B2CA1"/>
    <w:rsid w:val="003B3890"/>
    <w:rsid w:val="003B3C9B"/>
    <w:rsid w:val="0049516B"/>
    <w:rsid w:val="004B7068"/>
    <w:rsid w:val="004F67F3"/>
    <w:rsid w:val="005017DB"/>
    <w:rsid w:val="00762026"/>
    <w:rsid w:val="00793348"/>
    <w:rsid w:val="00797E1D"/>
    <w:rsid w:val="007A79A6"/>
    <w:rsid w:val="008C74AB"/>
    <w:rsid w:val="00985BE6"/>
    <w:rsid w:val="009B0B93"/>
    <w:rsid w:val="009E11D5"/>
    <w:rsid w:val="00A01CD3"/>
    <w:rsid w:val="00A13DE0"/>
    <w:rsid w:val="00AD30A6"/>
    <w:rsid w:val="00C2491C"/>
    <w:rsid w:val="00C428C0"/>
    <w:rsid w:val="00CD1891"/>
    <w:rsid w:val="00D07073"/>
    <w:rsid w:val="00DB5D9F"/>
    <w:rsid w:val="00FA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4</cp:revision>
  <cp:lastPrinted>2016-07-01T12:41:00Z</cp:lastPrinted>
  <dcterms:created xsi:type="dcterms:W3CDTF">2021-06-24T13:10:00Z</dcterms:created>
  <dcterms:modified xsi:type="dcterms:W3CDTF">2021-06-30T13:35:00Z</dcterms:modified>
</cp:coreProperties>
</file>