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B62" w:rsidRDefault="00C10B62">
      <w:r>
        <w:t xml:space="preserve">Below is the wording we have selected for the merchandise we wish to order, if suitable and more importantly ‘if it fits’. </w:t>
      </w:r>
    </w:p>
    <w:p w:rsidR="00C10B62" w:rsidRDefault="00C10B62">
      <w:r>
        <w:t>The preferred Tote Bags are the ones with two colours. The Department logo and message at the bottom should go on the coloured part with the graphic and messages on the cream part at the top.</w:t>
      </w:r>
    </w:p>
    <w:p w:rsidR="00C10B62" w:rsidRDefault="00C10B62">
      <w:r>
        <w:t xml:space="preserve">Ideally we would like a mix of colours and all three messages on bags with different coloured bottoms. But if that is not feasible within the price quoted, we have numbered the messages in order of preference below. </w:t>
      </w:r>
    </w:p>
    <w:p w:rsidR="00C10B62" w:rsidRDefault="00C10B62">
      <w:pPr>
        <w:pBdr>
          <w:bottom w:val="single" w:sz="12" w:space="1" w:color="auto"/>
        </w:pBdr>
      </w:pPr>
    </w:p>
    <w:p w:rsidR="00C10B62" w:rsidRDefault="00C10B62"/>
    <w:p w:rsidR="00AB1CD3" w:rsidRPr="00C10B62" w:rsidRDefault="00421DF4">
      <w:pPr>
        <w:rPr>
          <w:b/>
          <w:sz w:val="28"/>
          <w:szCs w:val="28"/>
        </w:rPr>
      </w:pPr>
      <w:r w:rsidRPr="00C10B62">
        <w:rPr>
          <w:b/>
          <w:sz w:val="28"/>
          <w:szCs w:val="28"/>
        </w:rPr>
        <w:t>Messages for merchandise</w:t>
      </w:r>
    </w:p>
    <w:p w:rsidR="00421DF4" w:rsidRDefault="00421DF4"/>
    <w:tbl>
      <w:tblPr>
        <w:tblStyle w:val="TableGrid"/>
        <w:tblW w:w="0" w:type="auto"/>
        <w:tblLook w:val="04A0" w:firstRow="1" w:lastRow="0" w:firstColumn="1" w:lastColumn="0" w:noHBand="0" w:noVBand="1"/>
      </w:tblPr>
      <w:tblGrid>
        <w:gridCol w:w="1696"/>
        <w:gridCol w:w="7320"/>
      </w:tblGrid>
      <w:tr w:rsidR="00421DF4" w:rsidTr="00421DF4">
        <w:tc>
          <w:tcPr>
            <w:tcW w:w="1696" w:type="dxa"/>
          </w:tcPr>
          <w:p w:rsidR="003676C6" w:rsidRDefault="003676C6">
            <w:r>
              <w:t>ITEM 2:</w:t>
            </w:r>
          </w:p>
          <w:p w:rsidR="00421DF4" w:rsidRDefault="00421DF4">
            <w:r>
              <w:t>Tote Bags</w:t>
            </w:r>
          </w:p>
        </w:tc>
        <w:tc>
          <w:tcPr>
            <w:tcW w:w="7320" w:type="dxa"/>
          </w:tcPr>
          <w:p w:rsidR="00421DF4" w:rsidRDefault="00421DF4" w:rsidP="00421DF4">
            <w:pPr>
              <w:pStyle w:val="ListParagraph"/>
              <w:numPr>
                <w:ilvl w:val="0"/>
                <w:numId w:val="2"/>
              </w:numPr>
            </w:pPr>
            <w:r w:rsidRPr="00421DF4">
              <w:rPr>
                <w:color w:val="FF0000"/>
              </w:rPr>
              <w:t>Trees and bees make for eco-harmony</w:t>
            </w:r>
            <w:r w:rsidRPr="00421DF4">
              <w:t xml:space="preserve"> (this would have a bee graphic and a tree possibly)</w:t>
            </w:r>
          </w:p>
          <w:p w:rsidR="00421DF4" w:rsidRPr="00421DF4" w:rsidRDefault="00421DF4" w:rsidP="00421DF4">
            <w:pPr>
              <w:pStyle w:val="ListParagraph"/>
              <w:numPr>
                <w:ilvl w:val="0"/>
                <w:numId w:val="2"/>
              </w:numPr>
              <w:rPr>
                <w:color w:val="FF0000"/>
              </w:rPr>
            </w:pPr>
            <w:r w:rsidRPr="00421DF4">
              <w:rPr>
                <w:color w:val="FF0000"/>
              </w:rPr>
              <w:t xml:space="preserve">Reduce your carbon foot print, plant more trees </w:t>
            </w:r>
            <w:r>
              <w:t>(graphic of a footprint, with trees around it possibly?)</w:t>
            </w:r>
          </w:p>
          <w:p w:rsidR="00421DF4" w:rsidRPr="00421DF4" w:rsidRDefault="00421DF4" w:rsidP="00421DF4">
            <w:pPr>
              <w:pStyle w:val="ListParagraph"/>
              <w:numPr>
                <w:ilvl w:val="0"/>
                <w:numId w:val="2"/>
              </w:numPr>
              <w:rPr>
                <w:color w:val="FF0000"/>
              </w:rPr>
            </w:pPr>
            <w:r>
              <w:rPr>
                <w:color w:val="FF0000"/>
              </w:rPr>
              <w:t xml:space="preserve">‘Clear the air…plant more trees’ </w:t>
            </w:r>
            <w:r>
              <w:t>(Graphic maybe of a chimney stack with trees growing around it)</w:t>
            </w:r>
          </w:p>
          <w:p w:rsidR="00421DF4" w:rsidRDefault="00421DF4" w:rsidP="00421DF4">
            <w:pPr>
              <w:pStyle w:val="ListParagraph"/>
              <w:rPr>
                <w:color w:val="FF0000"/>
              </w:rPr>
            </w:pPr>
          </w:p>
          <w:p w:rsidR="00421DF4" w:rsidRPr="00421DF4" w:rsidRDefault="00421DF4" w:rsidP="00421DF4">
            <w:pPr>
              <w:pStyle w:val="ListParagraph"/>
            </w:pPr>
            <w:r w:rsidRPr="00421DF4">
              <w:rPr>
                <w:b/>
              </w:rPr>
              <w:t>At the bottom of each tote bag we want the Department Logo (as per guidelines) along with the words</w:t>
            </w:r>
            <w:r>
              <w:t xml:space="preserve"> </w:t>
            </w:r>
            <w:r w:rsidRPr="00421DF4">
              <w:rPr>
                <w:color w:val="FF0000"/>
              </w:rPr>
              <w:t>‘</w:t>
            </w:r>
            <w:r w:rsidR="00350F98">
              <w:rPr>
                <w:color w:val="FF0000"/>
              </w:rPr>
              <w:t>Your Government, Yo</w:t>
            </w:r>
            <w:r w:rsidRPr="00421DF4">
              <w:rPr>
                <w:color w:val="FF0000"/>
              </w:rPr>
              <w:t>ur Community’</w:t>
            </w:r>
          </w:p>
          <w:p w:rsidR="00421DF4" w:rsidRDefault="00421DF4"/>
        </w:tc>
      </w:tr>
    </w:tbl>
    <w:p w:rsidR="00421DF4" w:rsidRDefault="00421DF4">
      <w:bookmarkStart w:id="0" w:name="_GoBack"/>
      <w:bookmarkEnd w:id="0"/>
    </w:p>
    <w:sectPr w:rsidR="00421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C201C"/>
    <w:multiLevelType w:val="hybridMultilevel"/>
    <w:tmpl w:val="0A70B480"/>
    <w:lvl w:ilvl="0" w:tplc="36082488">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239010EF"/>
    <w:multiLevelType w:val="hybridMultilevel"/>
    <w:tmpl w:val="9ACC1750"/>
    <w:lvl w:ilvl="0" w:tplc="D19628FC">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F4"/>
    <w:rsid w:val="00350F98"/>
    <w:rsid w:val="003676C6"/>
    <w:rsid w:val="00421DF4"/>
    <w:rsid w:val="006F6743"/>
    <w:rsid w:val="00C10B62"/>
    <w:rsid w:val="00CE755B"/>
    <w:rsid w:val="00D7479D"/>
    <w:rsid w:val="00DB22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7C42E-896E-4715-88B7-CFD8653B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1DF4"/>
    <w:pPr>
      <w:ind w:left="720"/>
      <w:contextualSpacing/>
    </w:pPr>
  </w:style>
  <w:style w:type="character" w:styleId="Hyperlink">
    <w:name w:val="Hyperlink"/>
    <w:basedOn w:val="DefaultParagraphFont"/>
    <w:uiPriority w:val="99"/>
    <w:unhideWhenUsed/>
    <w:rsid w:val="00C10B62"/>
    <w:rPr>
      <w:color w:val="0563C1" w:themeColor="hyperlink"/>
      <w:u w:val="single"/>
    </w:rPr>
  </w:style>
  <w:style w:type="paragraph" w:styleId="BalloonText">
    <w:name w:val="Balloon Text"/>
    <w:basedOn w:val="Normal"/>
    <w:link w:val="BalloonTextChar"/>
    <w:uiPriority w:val="99"/>
    <w:semiHidden/>
    <w:unhideWhenUsed/>
    <w:rsid w:val="006F6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AnneMarie</dc:creator>
  <cp:keywords/>
  <dc:description/>
  <cp:lastModifiedBy>Smith, Christine</cp:lastModifiedBy>
  <cp:revision>3</cp:revision>
  <cp:lastPrinted>2019-08-01T08:30:00Z</cp:lastPrinted>
  <dcterms:created xsi:type="dcterms:W3CDTF">2019-08-06T16:11:00Z</dcterms:created>
  <dcterms:modified xsi:type="dcterms:W3CDTF">2019-08-06T16:14:00Z</dcterms:modified>
</cp:coreProperties>
</file>